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E2A" w:rsidRPr="006B4E2A" w:rsidRDefault="00876170" w:rsidP="006B4E2A">
      <w:pPr>
        <w:suppressAutoHyphens/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2A" w:rsidRPr="006B4E2A" w:rsidRDefault="006B4E2A" w:rsidP="006B4E2A">
      <w:pPr>
        <w:suppressAutoHyphens/>
        <w:overflowPunct w:val="0"/>
        <w:autoSpaceDE w:val="0"/>
        <w:spacing w:line="360" w:lineRule="auto"/>
        <w:jc w:val="center"/>
        <w:textAlignment w:val="baseline"/>
        <w:rPr>
          <w:sz w:val="20"/>
          <w:szCs w:val="20"/>
          <w:lang w:eastAsia="zh-CN"/>
        </w:rPr>
      </w:pPr>
      <w:r w:rsidRPr="006B4E2A">
        <w:rPr>
          <w:sz w:val="28"/>
          <w:szCs w:val="20"/>
          <w:lang w:eastAsia="zh-CN"/>
        </w:rPr>
        <w:t>ПСКОВСКАЯ ОБЛАСТЬ</w:t>
      </w:r>
    </w:p>
    <w:p w:rsidR="006B4E2A" w:rsidRPr="006B4E2A" w:rsidRDefault="006B4E2A" w:rsidP="006B4E2A">
      <w:pPr>
        <w:suppressAutoHyphens/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6B4E2A">
        <w:rPr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6B4E2A" w:rsidRPr="006B4E2A" w:rsidRDefault="006B4E2A" w:rsidP="006B4E2A">
      <w:pPr>
        <w:suppressAutoHyphens/>
        <w:overflowPunct w:val="0"/>
        <w:autoSpaceDE w:val="0"/>
        <w:jc w:val="center"/>
        <w:textAlignment w:val="baseline"/>
        <w:rPr>
          <w:b/>
          <w:sz w:val="18"/>
          <w:szCs w:val="18"/>
          <w:lang w:eastAsia="zh-CN"/>
        </w:rPr>
      </w:pPr>
    </w:p>
    <w:p w:rsidR="006B4E2A" w:rsidRPr="001E57BE" w:rsidRDefault="006B4E2A" w:rsidP="006B4E2A">
      <w:pPr>
        <w:suppressAutoHyphens/>
        <w:overflowPunct w:val="0"/>
        <w:autoSpaceDE w:val="0"/>
        <w:jc w:val="center"/>
        <w:textAlignment w:val="baseline"/>
        <w:rPr>
          <w:sz w:val="32"/>
          <w:szCs w:val="32"/>
          <w:lang w:eastAsia="zh-CN"/>
        </w:rPr>
      </w:pPr>
      <w:r w:rsidRPr="001E57BE">
        <w:rPr>
          <w:b/>
          <w:sz w:val="32"/>
          <w:szCs w:val="32"/>
          <w:lang w:eastAsia="zh-CN"/>
        </w:rPr>
        <w:t>ПОСТАНОВЛЕНИЕ</w:t>
      </w:r>
    </w:p>
    <w:p w:rsidR="006B4E2A" w:rsidRPr="006B4E2A" w:rsidRDefault="006B4E2A" w:rsidP="006B4E2A">
      <w:pPr>
        <w:tabs>
          <w:tab w:val="left" w:pos="9498"/>
        </w:tabs>
        <w:suppressAutoHyphens/>
        <w:overflowPunct w:val="0"/>
        <w:autoSpaceDE w:val="0"/>
        <w:spacing w:line="276" w:lineRule="auto"/>
        <w:textAlignment w:val="baseline"/>
        <w:rPr>
          <w:sz w:val="16"/>
          <w:szCs w:val="16"/>
          <w:lang w:eastAsia="zh-CN"/>
        </w:rPr>
      </w:pPr>
    </w:p>
    <w:p w:rsidR="006B4E2A" w:rsidRPr="00923A22" w:rsidRDefault="006B4E2A" w:rsidP="006B4E2A">
      <w:pPr>
        <w:tabs>
          <w:tab w:val="left" w:pos="9498"/>
        </w:tabs>
        <w:suppressAutoHyphens/>
        <w:overflowPunct w:val="0"/>
        <w:autoSpaceDE w:val="0"/>
        <w:jc w:val="both"/>
        <w:textAlignment w:val="baseline"/>
        <w:rPr>
          <w:u w:val="single"/>
          <w:lang w:eastAsia="zh-CN"/>
        </w:rPr>
      </w:pPr>
      <w:r w:rsidRPr="00923A22">
        <w:rPr>
          <w:lang w:eastAsia="zh-CN"/>
        </w:rPr>
        <w:t xml:space="preserve">от </w:t>
      </w:r>
      <w:r w:rsidR="00BE19E1" w:rsidRPr="00923A22">
        <w:rPr>
          <w:u w:val="single"/>
          <w:lang w:eastAsia="zh-CN"/>
        </w:rPr>
        <w:t>0</w:t>
      </w:r>
      <w:r w:rsidR="00923A22" w:rsidRPr="00923A22">
        <w:rPr>
          <w:u w:val="single"/>
          <w:lang w:eastAsia="zh-CN"/>
        </w:rPr>
        <w:t>9</w:t>
      </w:r>
      <w:r w:rsidRPr="00923A22">
        <w:rPr>
          <w:u w:val="single"/>
          <w:lang w:eastAsia="zh-CN"/>
        </w:rPr>
        <w:t>.0</w:t>
      </w:r>
      <w:r w:rsidR="00BE19E1" w:rsidRPr="00923A22">
        <w:rPr>
          <w:u w:val="single"/>
          <w:lang w:eastAsia="zh-CN"/>
        </w:rPr>
        <w:t>4</w:t>
      </w:r>
      <w:r w:rsidRPr="00923A22">
        <w:rPr>
          <w:u w:val="single"/>
          <w:lang w:eastAsia="zh-CN"/>
        </w:rPr>
        <w:t>.202</w:t>
      </w:r>
      <w:r w:rsidR="006B0718" w:rsidRPr="00923A22">
        <w:rPr>
          <w:u w:val="single"/>
          <w:lang w:eastAsia="zh-CN"/>
        </w:rPr>
        <w:t>5</w:t>
      </w:r>
      <w:r w:rsidRPr="00923A22">
        <w:rPr>
          <w:u w:val="single"/>
          <w:lang w:eastAsia="zh-CN"/>
        </w:rPr>
        <w:t xml:space="preserve"> г.</w:t>
      </w:r>
      <w:r w:rsidRPr="00923A22">
        <w:rPr>
          <w:lang w:eastAsia="zh-CN"/>
        </w:rPr>
        <w:t xml:space="preserve">  </w:t>
      </w:r>
      <w:r w:rsidRPr="00923A22">
        <w:rPr>
          <w:u w:val="single"/>
          <w:lang w:eastAsia="zh-CN"/>
        </w:rPr>
        <w:t xml:space="preserve">№ </w:t>
      </w:r>
      <w:r w:rsidR="00E5482A">
        <w:rPr>
          <w:u w:val="single"/>
          <w:lang w:eastAsia="zh-CN"/>
        </w:rPr>
        <w:t>20</w:t>
      </w:r>
      <w:r w:rsidR="00533E6F">
        <w:rPr>
          <w:u w:val="single"/>
          <w:lang w:eastAsia="zh-CN"/>
        </w:rPr>
        <w:t>1</w:t>
      </w:r>
    </w:p>
    <w:p w:rsidR="006B4E2A" w:rsidRPr="00923A22" w:rsidRDefault="006B4E2A" w:rsidP="006B4E2A">
      <w:pPr>
        <w:tabs>
          <w:tab w:val="left" w:pos="9498"/>
        </w:tabs>
        <w:suppressAutoHyphens/>
        <w:overflowPunct w:val="0"/>
        <w:autoSpaceDE w:val="0"/>
        <w:jc w:val="both"/>
        <w:textAlignment w:val="baseline"/>
        <w:rPr>
          <w:lang w:eastAsia="zh-CN"/>
        </w:rPr>
      </w:pPr>
      <w:r w:rsidRPr="00923A22">
        <w:rPr>
          <w:lang w:eastAsia="zh-CN"/>
        </w:rPr>
        <w:t xml:space="preserve"> г. Печоры</w:t>
      </w:r>
    </w:p>
    <w:p w:rsidR="006B4E2A" w:rsidRPr="000C1221" w:rsidRDefault="006B4E2A" w:rsidP="006B4E2A">
      <w:pPr>
        <w:tabs>
          <w:tab w:val="left" w:pos="9498"/>
        </w:tabs>
        <w:suppressAutoHyphens/>
        <w:overflowPunct w:val="0"/>
        <w:autoSpaceDE w:val="0"/>
        <w:ind w:right="4960"/>
        <w:jc w:val="both"/>
        <w:textAlignment w:val="baseline"/>
        <w:rPr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</w:tblGrid>
      <w:tr w:rsidR="006B4E2A" w:rsidRPr="000C1221" w:rsidTr="00286B8B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Style w:val="a8"/>
              <w:tblW w:w="0" w:type="auto"/>
              <w:tblLook w:val="04A0"/>
            </w:tblPr>
            <w:tblGrid>
              <w:gridCol w:w="3397"/>
            </w:tblGrid>
            <w:tr w:rsidR="00923A22" w:rsidTr="00533E6F"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33E6F" w:rsidRDefault="00533E6F" w:rsidP="00533E6F">
                  <w:pPr>
                    <w:jc w:val="both"/>
                  </w:pPr>
                  <w:r w:rsidRPr="00E22A96">
                    <w:t>О</w:t>
                  </w:r>
                  <w:r>
                    <w:t xml:space="preserve">б исключении наименования </w:t>
                  </w:r>
                </w:p>
                <w:p w:rsidR="00923A22" w:rsidRPr="00923A22" w:rsidRDefault="00533E6F" w:rsidP="00533E6F">
                  <w:pPr>
                    <w:jc w:val="both"/>
                  </w:pPr>
                  <w:r>
                    <w:t xml:space="preserve">здания «Школа» по адресу:  Псковская область, Печорский муниципальный округ, </w:t>
                  </w:r>
                  <w:proofErr w:type="gramStart"/>
                  <w:r>
                    <w:t>г</w:t>
                  </w:r>
                  <w:proofErr w:type="gramEnd"/>
                  <w:r>
                    <w:t>. Печоры, переулок Садовый, дом 6</w:t>
                  </w:r>
                </w:p>
              </w:tc>
            </w:tr>
          </w:tbl>
          <w:p w:rsidR="006B4E2A" w:rsidRPr="000C1221" w:rsidRDefault="006B4E2A" w:rsidP="006B4E2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1"/>
                <w:sz w:val="28"/>
                <w:szCs w:val="28"/>
                <w:lang w:eastAsia="en-US"/>
              </w:rPr>
            </w:pPr>
          </w:p>
        </w:tc>
      </w:tr>
    </w:tbl>
    <w:p w:rsidR="00E5482A" w:rsidRDefault="00E5482A" w:rsidP="00923A22">
      <w:pPr>
        <w:ind w:firstLine="709"/>
        <w:jc w:val="both"/>
      </w:pPr>
    </w:p>
    <w:p w:rsidR="006B4E2A" w:rsidRDefault="00533E6F" w:rsidP="00533E6F">
      <w:pPr>
        <w:widowControl w:val="0"/>
        <w:suppressAutoHyphens/>
        <w:autoSpaceDN w:val="0"/>
        <w:ind w:firstLine="709"/>
        <w:jc w:val="both"/>
      </w:pPr>
      <w:r w:rsidRPr="00546E10">
        <w:t xml:space="preserve">В соответствии с Федеральным законом от 06.10.2023г. №131-ФЗ (с изменениями и дополнениями) </w:t>
      </w:r>
      <w:bookmarkStart w:id="0" w:name="_GoBack"/>
      <w:bookmarkEnd w:id="0"/>
      <w:r w:rsidRPr="00546E10">
        <w:t>«Об общих принципах организации местного самоуправления в Российской Федерации», Федеральным законом «О государственной регистрации недвижимости» от 13.07.2015г. №218-ФЗ (с изменениями и дополнениями), Правилам землепользования и застройки сельского поселения ГП «Печоры» Печорского района Псковской области, утвержденным Приказом Комитета по управлению государственным имуществом Псковской области №5261 от 31.08.2023г.</w:t>
      </w:r>
      <w:r>
        <w:t xml:space="preserve"> заявления ООО «Символ»</w:t>
      </w:r>
      <w:r w:rsidRPr="00546E10">
        <w:t>, Администрация Печорского муниципального округа</w:t>
      </w:r>
    </w:p>
    <w:p w:rsidR="00533E6F" w:rsidRPr="000C1221" w:rsidRDefault="00533E6F" w:rsidP="00533E6F">
      <w:pPr>
        <w:widowControl w:val="0"/>
        <w:suppressAutoHyphens/>
        <w:autoSpaceDN w:val="0"/>
        <w:ind w:firstLine="709"/>
        <w:jc w:val="both"/>
        <w:rPr>
          <w:color w:val="000000"/>
          <w:kern w:val="3"/>
          <w:sz w:val="28"/>
          <w:szCs w:val="28"/>
          <w:lang w:eastAsia="zh-CN" w:bidi="hi-IN"/>
        </w:rPr>
      </w:pPr>
    </w:p>
    <w:p w:rsidR="006B4E2A" w:rsidRPr="00923A22" w:rsidRDefault="006B4E2A" w:rsidP="006B4E2A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lang w:eastAsia="zh-CN"/>
        </w:rPr>
      </w:pPr>
      <w:r w:rsidRPr="00923A22">
        <w:rPr>
          <w:lang w:eastAsia="zh-CN"/>
        </w:rPr>
        <w:t>ПОСТАНОВЛЯЕТ:</w:t>
      </w:r>
    </w:p>
    <w:p w:rsidR="006B4E2A" w:rsidRPr="000C1221" w:rsidRDefault="006B4E2A" w:rsidP="006434F2">
      <w:pPr>
        <w:widowControl w:val="0"/>
        <w:suppressAutoHyphens/>
        <w:autoSpaceDN w:val="0"/>
        <w:jc w:val="both"/>
        <w:rPr>
          <w:color w:val="000000"/>
          <w:kern w:val="3"/>
          <w:sz w:val="28"/>
          <w:szCs w:val="28"/>
          <w:lang w:eastAsia="zh-CN" w:bidi="hi-IN"/>
        </w:rPr>
      </w:pPr>
    </w:p>
    <w:p w:rsidR="00533E6F" w:rsidRDefault="00533E6F" w:rsidP="00533E6F">
      <w:pPr>
        <w:jc w:val="both"/>
      </w:pPr>
      <w:r>
        <w:t xml:space="preserve">             1. </w:t>
      </w:r>
      <w:r w:rsidRPr="00546E10">
        <w:t>И</w:t>
      </w:r>
      <w:r>
        <w:t>сключить наименование здания «Школа» с кадастровым номером 60:15:1008011:40, расположенного по адресу: Псковская область, Печорский муниципальный округ, г</w:t>
      </w:r>
      <w:proofErr w:type="gramStart"/>
      <w:r>
        <w:t>.П</w:t>
      </w:r>
      <w:proofErr w:type="gramEnd"/>
      <w:r>
        <w:t>ечоры, переулок Садовый, дом 6, площадью 293,4 кв. м. Внести вид разрешенного использования здания – «Гостиница».</w:t>
      </w:r>
    </w:p>
    <w:p w:rsidR="00533E6F" w:rsidRDefault="00533E6F" w:rsidP="00533E6F">
      <w:pPr>
        <w:ind w:firstLine="709"/>
        <w:jc w:val="both"/>
      </w:pPr>
      <w:r>
        <w:t xml:space="preserve">2. </w:t>
      </w:r>
      <w:r w:rsidRPr="00546E10">
        <w:t>Управлению по градостроительству, дорожному и коммунальному хозяйству Администрации Печорского муниципального округа обеспечить внесение изменений в Единый государственный реестр недвижимости в установленном законом порядке.</w:t>
      </w:r>
    </w:p>
    <w:p w:rsidR="00E5482A" w:rsidRDefault="00533E6F" w:rsidP="00533E6F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3</w:t>
      </w:r>
      <w:r w:rsidRPr="00546E10">
        <w:t xml:space="preserve">.  </w:t>
      </w:r>
      <w:proofErr w:type="gramStart"/>
      <w:r w:rsidRPr="00546E10">
        <w:rPr>
          <w:shd w:val="clear" w:color="auto" w:fill="FDFCFA"/>
        </w:rPr>
        <w:t>Контроль за</w:t>
      </w:r>
      <w:proofErr w:type="gramEnd"/>
      <w:r w:rsidRPr="00546E10">
        <w:rPr>
          <w:shd w:val="clear" w:color="auto" w:fill="FDFCFA"/>
        </w:rPr>
        <w:t xml:space="preserve"> исполнением настоящего постановления оставляю за собой.</w:t>
      </w:r>
    </w:p>
    <w:p w:rsidR="00E5482A" w:rsidRDefault="00E5482A" w:rsidP="00E5482A">
      <w:pPr>
        <w:ind w:firstLine="708"/>
        <w:jc w:val="both"/>
      </w:pPr>
    </w:p>
    <w:p w:rsidR="00BE19E1" w:rsidRPr="006434F2" w:rsidRDefault="00BE19E1" w:rsidP="006434F2">
      <w:pPr>
        <w:jc w:val="both"/>
      </w:pPr>
    </w:p>
    <w:p w:rsidR="002B2C27" w:rsidRDefault="002B2C27" w:rsidP="006B4E2A">
      <w:pPr>
        <w:suppressAutoHyphens/>
        <w:overflowPunct w:val="0"/>
        <w:autoSpaceDE w:val="0"/>
        <w:ind w:right="-1"/>
        <w:jc w:val="both"/>
        <w:textAlignment w:val="baseline"/>
        <w:rPr>
          <w:sz w:val="28"/>
          <w:szCs w:val="28"/>
          <w:lang w:eastAsia="zh-CN"/>
        </w:rPr>
      </w:pPr>
    </w:p>
    <w:p w:rsidR="006B4E2A" w:rsidRPr="006434F2" w:rsidRDefault="006B4E2A" w:rsidP="006B4E2A">
      <w:pPr>
        <w:suppressAutoHyphens/>
        <w:overflowPunct w:val="0"/>
        <w:autoSpaceDE w:val="0"/>
        <w:ind w:right="-1"/>
        <w:jc w:val="both"/>
        <w:textAlignment w:val="baseline"/>
        <w:rPr>
          <w:lang w:eastAsia="zh-CN"/>
        </w:rPr>
      </w:pPr>
      <w:r w:rsidRPr="006434F2">
        <w:rPr>
          <w:lang w:eastAsia="zh-CN"/>
        </w:rPr>
        <w:t xml:space="preserve">Глава Печорского муниципального округа                                   </w:t>
      </w:r>
      <w:r w:rsidR="006434F2">
        <w:rPr>
          <w:lang w:eastAsia="zh-CN"/>
        </w:rPr>
        <w:t xml:space="preserve">          </w:t>
      </w:r>
      <w:r w:rsidR="00E5482A">
        <w:rPr>
          <w:lang w:eastAsia="zh-CN"/>
        </w:rPr>
        <w:t xml:space="preserve">         </w:t>
      </w:r>
      <w:r w:rsidR="006434F2">
        <w:rPr>
          <w:lang w:eastAsia="zh-CN"/>
        </w:rPr>
        <w:t xml:space="preserve">    </w:t>
      </w:r>
      <w:r w:rsidRPr="006434F2">
        <w:rPr>
          <w:lang w:eastAsia="zh-CN"/>
        </w:rPr>
        <w:t xml:space="preserve">  В.А. Зайцев</w:t>
      </w:r>
    </w:p>
    <w:p w:rsidR="006B4E2A" w:rsidRPr="006434F2" w:rsidRDefault="006B4E2A" w:rsidP="006B4E2A">
      <w:pPr>
        <w:suppressAutoHyphens/>
        <w:overflowPunct w:val="0"/>
        <w:autoSpaceDE w:val="0"/>
        <w:ind w:right="-1"/>
        <w:jc w:val="both"/>
        <w:textAlignment w:val="baseline"/>
        <w:rPr>
          <w:lang w:eastAsia="zh-CN"/>
        </w:rPr>
      </w:pPr>
      <w:r w:rsidRPr="006434F2">
        <w:rPr>
          <w:lang w:eastAsia="zh-CN"/>
        </w:rPr>
        <w:t xml:space="preserve">Верно  </w:t>
      </w:r>
    </w:p>
    <w:p w:rsidR="006B4E2A" w:rsidRPr="006434F2" w:rsidRDefault="006B4E2A" w:rsidP="006B4E2A">
      <w:pPr>
        <w:tabs>
          <w:tab w:val="center" w:pos="4677"/>
          <w:tab w:val="right" w:pos="9355"/>
        </w:tabs>
        <w:ind w:right="-1"/>
        <w:jc w:val="both"/>
        <w:rPr>
          <w:lang w:eastAsia="zh-CN"/>
        </w:rPr>
      </w:pPr>
      <w:r w:rsidRPr="006434F2">
        <w:rPr>
          <w:lang w:eastAsia="zh-CN"/>
        </w:rPr>
        <w:t xml:space="preserve">Управляющий делами                                                  </w:t>
      </w:r>
      <w:r w:rsidR="000C1221" w:rsidRPr="006434F2">
        <w:rPr>
          <w:lang w:eastAsia="zh-CN"/>
        </w:rPr>
        <w:t xml:space="preserve">      </w:t>
      </w:r>
      <w:r w:rsidR="006434F2">
        <w:rPr>
          <w:lang w:eastAsia="zh-CN"/>
        </w:rPr>
        <w:t xml:space="preserve">              </w:t>
      </w:r>
      <w:r w:rsidR="00E5482A">
        <w:rPr>
          <w:lang w:eastAsia="zh-CN"/>
        </w:rPr>
        <w:t xml:space="preserve">         </w:t>
      </w:r>
      <w:r w:rsidR="006434F2">
        <w:rPr>
          <w:lang w:eastAsia="zh-CN"/>
        </w:rPr>
        <w:t xml:space="preserve">  </w:t>
      </w:r>
      <w:r w:rsidRPr="006434F2">
        <w:rPr>
          <w:lang w:eastAsia="zh-CN"/>
        </w:rPr>
        <w:t>А.Л. Мирошниченко</w:t>
      </w:r>
    </w:p>
    <w:sectPr w:rsidR="006B4E2A" w:rsidRPr="006434F2" w:rsidSect="001E57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051A"/>
    <w:multiLevelType w:val="hybridMultilevel"/>
    <w:tmpl w:val="D212AE06"/>
    <w:lvl w:ilvl="0" w:tplc="2A16E4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B75640"/>
    <w:multiLevelType w:val="multilevel"/>
    <w:tmpl w:val="3DA8C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0C35434"/>
    <w:multiLevelType w:val="hybridMultilevel"/>
    <w:tmpl w:val="40A69C30"/>
    <w:lvl w:ilvl="0" w:tplc="3D72971A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F654A7"/>
    <w:multiLevelType w:val="hybridMultilevel"/>
    <w:tmpl w:val="C5DCFF7A"/>
    <w:lvl w:ilvl="0" w:tplc="C20A9D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A1C1510"/>
    <w:multiLevelType w:val="hybridMultilevel"/>
    <w:tmpl w:val="995A7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60443E"/>
    <w:multiLevelType w:val="hybridMultilevel"/>
    <w:tmpl w:val="87E025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130DBD"/>
    <w:multiLevelType w:val="multilevel"/>
    <w:tmpl w:val="A0324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052862"/>
    <w:multiLevelType w:val="hybridMultilevel"/>
    <w:tmpl w:val="677EA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8203E2">
      <w:start w:val="3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DF1DA1"/>
    <w:multiLevelType w:val="multilevel"/>
    <w:tmpl w:val="04627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7B3848"/>
    <w:multiLevelType w:val="hybridMultilevel"/>
    <w:tmpl w:val="0C78AB00"/>
    <w:lvl w:ilvl="0" w:tplc="B3D6B6DE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9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82718"/>
    <w:rsid w:val="00000D00"/>
    <w:rsid w:val="000263B1"/>
    <w:rsid w:val="00030E11"/>
    <w:rsid w:val="000377BC"/>
    <w:rsid w:val="0005033B"/>
    <w:rsid w:val="00054DF4"/>
    <w:rsid w:val="00055184"/>
    <w:rsid w:val="00067F58"/>
    <w:rsid w:val="000C1221"/>
    <w:rsid w:val="000F0D07"/>
    <w:rsid w:val="000F2AA6"/>
    <w:rsid w:val="000F3786"/>
    <w:rsid w:val="00114F58"/>
    <w:rsid w:val="00125EF8"/>
    <w:rsid w:val="00140EA3"/>
    <w:rsid w:val="001505E5"/>
    <w:rsid w:val="00176486"/>
    <w:rsid w:val="0018687D"/>
    <w:rsid w:val="001938E0"/>
    <w:rsid w:val="001B2E8C"/>
    <w:rsid w:val="001B3DBD"/>
    <w:rsid w:val="001C3429"/>
    <w:rsid w:val="001D11EA"/>
    <w:rsid w:val="001E57BE"/>
    <w:rsid w:val="001F4232"/>
    <w:rsid w:val="0020547C"/>
    <w:rsid w:val="00213A3E"/>
    <w:rsid w:val="00262E8C"/>
    <w:rsid w:val="00272B68"/>
    <w:rsid w:val="0028249C"/>
    <w:rsid w:val="00286B8B"/>
    <w:rsid w:val="002A1231"/>
    <w:rsid w:val="002B22D3"/>
    <w:rsid w:val="002B2C27"/>
    <w:rsid w:val="002D301D"/>
    <w:rsid w:val="002D5AEA"/>
    <w:rsid w:val="002E3BDF"/>
    <w:rsid w:val="002E7C4C"/>
    <w:rsid w:val="0032710E"/>
    <w:rsid w:val="00331397"/>
    <w:rsid w:val="00352E69"/>
    <w:rsid w:val="003752BB"/>
    <w:rsid w:val="00391B1E"/>
    <w:rsid w:val="003A6A4A"/>
    <w:rsid w:val="00406492"/>
    <w:rsid w:val="00447BCF"/>
    <w:rsid w:val="00454A80"/>
    <w:rsid w:val="00457F9F"/>
    <w:rsid w:val="00462736"/>
    <w:rsid w:val="004627E4"/>
    <w:rsid w:val="004674CA"/>
    <w:rsid w:val="005313D2"/>
    <w:rsid w:val="00533E6F"/>
    <w:rsid w:val="00533E87"/>
    <w:rsid w:val="00574102"/>
    <w:rsid w:val="005950B5"/>
    <w:rsid w:val="00597BDC"/>
    <w:rsid w:val="005C58A8"/>
    <w:rsid w:val="006061DE"/>
    <w:rsid w:val="006434F2"/>
    <w:rsid w:val="00653AE5"/>
    <w:rsid w:val="0067449E"/>
    <w:rsid w:val="006846C2"/>
    <w:rsid w:val="00695B81"/>
    <w:rsid w:val="006962C3"/>
    <w:rsid w:val="0069773A"/>
    <w:rsid w:val="006A2F53"/>
    <w:rsid w:val="006B0718"/>
    <w:rsid w:val="006B4E2A"/>
    <w:rsid w:val="006C729A"/>
    <w:rsid w:val="00710846"/>
    <w:rsid w:val="00710F67"/>
    <w:rsid w:val="00723712"/>
    <w:rsid w:val="00734CFA"/>
    <w:rsid w:val="00741995"/>
    <w:rsid w:val="00750149"/>
    <w:rsid w:val="007C694D"/>
    <w:rsid w:val="0082343A"/>
    <w:rsid w:val="00847BA7"/>
    <w:rsid w:val="00876170"/>
    <w:rsid w:val="008E0625"/>
    <w:rsid w:val="00923A22"/>
    <w:rsid w:val="00926D85"/>
    <w:rsid w:val="009558EE"/>
    <w:rsid w:val="00970826"/>
    <w:rsid w:val="009B506D"/>
    <w:rsid w:val="009C1808"/>
    <w:rsid w:val="009D038B"/>
    <w:rsid w:val="009D2889"/>
    <w:rsid w:val="009F0282"/>
    <w:rsid w:val="00A75DA7"/>
    <w:rsid w:val="00A877C3"/>
    <w:rsid w:val="00A947DE"/>
    <w:rsid w:val="00AB1693"/>
    <w:rsid w:val="00AC2F1A"/>
    <w:rsid w:val="00AE2274"/>
    <w:rsid w:val="00B11C58"/>
    <w:rsid w:val="00B23471"/>
    <w:rsid w:val="00B32516"/>
    <w:rsid w:val="00B63CCC"/>
    <w:rsid w:val="00B7694A"/>
    <w:rsid w:val="00B91C73"/>
    <w:rsid w:val="00BB48F0"/>
    <w:rsid w:val="00BE19E1"/>
    <w:rsid w:val="00BE3BB6"/>
    <w:rsid w:val="00C03F36"/>
    <w:rsid w:val="00C64907"/>
    <w:rsid w:val="00C65705"/>
    <w:rsid w:val="00C749DB"/>
    <w:rsid w:val="00C8077E"/>
    <w:rsid w:val="00C9231C"/>
    <w:rsid w:val="00CA7D9E"/>
    <w:rsid w:val="00CC58E9"/>
    <w:rsid w:val="00CD57B8"/>
    <w:rsid w:val="00CF492C"/>
    <w:rsid w:val="00D60761"/>
    <w:rsid w:val="00DD22C7"/>
    <w:rsid w:val="00DF167E"/>
    <w:rsid w:val="00E246E6"/>
    <w:rsid w:val="00E5482A"/>
    <w:rsid w:val="00F011D6"/>
    <w:rsid w:val="00F05212"/>
    <w:rsid w:val="00F232FE"/>
    <w:rsid w:val="00F31B7E"/>
    <w:rsid w:val="00F52578"/>
    <w:rsid w:val="00F573F7"/>
    <w:rsid w:val="00F62B4E"/>
    <w:rsid w:val="00F82718"/>
    <w:rsid w:val="00FB45E8"/>
    <w:rsid w:val="00FD26FE"/>
    <w:rsid w:val="00FD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71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055184"/>
    <w:pPr>
      <w:keepNext/>
      <w:tabs>
        <w:tab w:val="num" w:pos="0"/>
      </w:tabs>
      <w:suppressAutoHyphens/>
      <w:ind w:left="-360"/>
      <w:jc w:val="center"/>
      <w:outlineLvl w:val="2"/>
    </w:pPr>
    <w:rPr>
      <w:sz w:val="28"/>
      <w:lang w:eastAsia="zh-CN"/>
    </w:rPr>
  </w:style>
  <w:style w:type="paragraph" w:styleId="4">
    <w:name w:val="heading 4"/>
    <w:basedOn w:val="a"/>
    <w:next w:val="a"/>
    <w:link w:val="40"/>
    <w:qFormat/>
    <w:rsid w:val="00055184"/>
    <w:pPr>
      <w:keepNext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num" w:pos="0"/>
      </w:tabs>
      <w:suppressAutoHyphens/>
      <w:ind w:left="-180"/>
      <w:jc w:val="center"/>
      <w:outlineLvl w:val="3"/>
    </w:pPr>
    <w:rPr>
      <w:b/>
      <w:sz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82718"/>
    <w:pPr>
      <w:jc w:val="center"/>
    </w:pPr>
    <w:rPr>
      <w:b/>
      <w:bCs/>
    </w:rPr>
  </w:style>
  <w:style w:type="paragraph" w:styleId="a4">
    <w:name w:val="Subtitle"/>
    <w:basedOn w:val="a"/>
    <w:qFormat/>
    <w:rsid w:val="00F82718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F8271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locked/>
    <w:rsid w:val="00055184"/>
    <w:rPr>
      <w:sz w:val="28"/>
      <w:szCs w:val="24"/>
      <w:lang w:val="ru-RU" w:eastAsia="zh-CN" w:bidi="ar-SA"/>
    </w:rPr>
  </w:style>
  <w:style w:type="character" w:customStyle="1" w:styleId="40">
    <w:name w:val="Заголовок 4 Знак"/>
    <w:link w:val="4"/>
    <w:locked/>
    <w:rsid w:val="00055184"/>
    <w:rPr>
      <w:b/>
      <w:sz w:val="32"/>
      <w:szCs w:val="24"/>
      <w:lang w:val="ru-RU" w:eastAsia="zh-CN" w:bidi="ar-SA"/>
    </w:rPr>
  </w:style>
  <w:style w:type="character" w:styleId="a6">
    <w:name w:val="Hyperlink"/>
    <w:rsid w:val="00055184"/>
    <w:rPr>
      <w:color w:val="0000FF"/>
      <w:u w:val="single"/>
    </w:rPr>
  </w:style>
  <w:style w:type="paragraph" w:customStyle="1" w:styleId="a7">
    <w:name w:val="Знак"/>
    <w:basedOn w:val="a"/>
    <w:rsid w:val="00055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6B4E2A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table" w:styleId="a8">
    <w:name w:val="Table Grid"/>
    <w:basedOn w:val="a1"/>
    <w:rsid w:val="00923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23A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UD-1</cp:lastModifiedBy>
  <cp:revision>3</cp:revision>
  <cp:lastPrinted>2025-04-09T11:14:00Z</cp:lastPrinted>
  <dcterms:created xsi:type="dcterms:W3CDTF">2025-04-09T11:17:00Z</dcterms:created>
  <dcterms:modified xsi:type="dcterms:W3CDTF">2025-04-09T11:21:00Z</dcterms:modified>
</cp:coreProperties>
</file>