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36B" w:rsidRDefault="0017336B" w:rsidP="0017336B">
      <w:pPr>
        <w:autoSpaceDN w:val="0"/>
        <w:adjustRightInd w:val="0"/>
        <w:spacing w:after="0" w:line="240" w:lineRule="auto"/>
        <w:jc w:val="center"/>
        <w:rPr>
          <w:rFonts w:ascii="Calibri" w:eastAsia="Calibri" w:hAnsi="Calibri"/>
          <w:noProof/>
        </w:rPr>
      </w:pPr>
      <w:r w:rsidRPr="001F6FA0">
        <w:rPr>
          <w:rFonts w:ascii="Calibri" w:eastAsia="Calibri" w:hAnsi="Calibri"/>
          <w:noProof/>
        </w:rPr>
        <w:fldChar w:fldCharType="begin"/>
      </w:r>
      <w:r w:rsidRPr="001F6FA0">
        <w:rPr>
          <w:rFonts w:ascii="Calibri" w:eastAsia="Calibri" w:hAnsi="Calibri"/>
          <w:noProof/>
        </w:rPr>
        <w:instrText xml:space="preserve"> INCLUDEPICTURE  "C:\\..\\..\\..\\..\\..\\..\\Управление делами\\Downloads\\pechory_r_coa_2021.jpg" \* MERGEFORMATINET </w:instrText>
      </w:r>
      <w:r w:rsidRPr="001F6FA0">
        <w:rPr>
          <w:rFonts w:ascii="Calibri" w:eastAsia="Calibri" w:hAnsi="Calibri"/>
          <w:noProof/>
        </w:rPr>
        <w:fldChar w:fldCharType="separate"/>
      </w:r>
      <w:r>
        <w:rPr>
          <w:rFonts w:ascii="Calibri" w:eastAsia="Calibri" w:hAnsi="Calibri"/>
          <w:noProof/>
        </w:rPr>
        <w:fldChar w:fldCharType="begin"/>
      </w:r>
      <w:r>
        <w:rPr>
          <w:rFonts w:ascii="Calibri" w:eastAsia="Calibri" w:hAnsi="Calibri"/>
          <w:noProof/>
        </w:rPr>
        <w:instrText xml:space="preserve"> INCLUDEPICTURE  "C:\\..\\..\\..\\..\\..\\..\\Управление делами\\Downloads\\pechory_r_coa_2021.jpg" \* MERGEFORMATINET </w:instrText>
      </w:r>
      <w:r>
        <w:rPr>
          <w:rFonts w:ascii="Calibri" w:eastAsia="Calibri" w:hAnsi="Calibri"/>
          <w:noProof/>
        </w:rPr>
        <w:fldChar w:fldCharType="separate"/>
      </w:r>
      <w:r>
        <w:rPr>
          <w:rFonts w:ascii="Calibri" w:eastAsia="Calibri" w:hAnsi="Calibri"/>
          <w:noProof/>
        </w:rPr>
        <w:fldChar w:fldCharType="begin"/>
      </w:r>
      <w:r>
        <w:rPr>
          <w:rFonts w:ascii="Calibri" w:eastAsia="Calibri" w:hAnsi="Calibri"/>
          <w:noProof/>
        </w:rPr>
        <w:instrText xml:space="preserve"> INCLUDEPICTURE  "C:\\..\\..\\..\\..\\..\\..\\Управление делами\\Downloads\\pechory_r_coa_2021.jpg" \* MERGEFORMATINET </w:instrText>
      </w:r>
      <w:r>
        <w:rPr>
          <w:rFonts w:ascii="Calibri" w:eastAsia="Calibri" w:hAnsi="Calibri"/>
          <w:noProof/>
        </w:rPr>
        <w:fldChar w:fldCharType="separate"/>
      </w:r>
      <w:r>
        <w:rPr>
          <w:rFonts w:ascii="Calibri" w:eastAsia="Calibri" w:hAnsi="Calibri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;visibility:visible">
            <v:imagedata r:id="rId5" r:href="rId6"/>
          </v:shape>
        </w:pict>
      </w:r>
      <w:r>
        <w:rPr>
          <w:rFonts w:ascii="Calibri" w:eastAsia="Calibri" w:hAnsi="Calibri"/>
          <w:noProof/>
        </w:rPr>
        <w:fldChar w:fldCharType="end"/>
      </w:r>
      <w:r>
        <w:rPr>
          <w:rFonts w:ascii="Calibri" w:eastAsia="Calibri" w:hAnsi="Calibri"/>
          <w:noProof/>
        </w:rPr>
        <w:fldChar w:fldCharType="end"/>
      </w:r>
      <w:r w:rsidRPr="001F6FA0">
        <w:rPr>
          <w:rFonts w:ascii="Calibri" w:eastAsia="Calibri" w:hAnsi="Calibri"/>
          <w:noProof/>
        </w:rPr>
        <w:fldChar w:fldCharType="end"/>
      </w:r>
    </w:p>
    <w:p w:rsidR="00D43693" w:rsidRPr="001F6FA0" w:rsidRDefault="00D43693" w:rsidP="0017336B">
      <w:pPr>
        <w:autoSpaceDN w:val="0"/>
        <w:adjustRightInd w:val="0"/>
        <w:spacing w:after="0" w:line="240" w:lineRule="auto"/>
        <w:jc w:val="center"/>
        <w:rPr>
          <w:rFonts w:ascii="Calibri" w:eastAsia="Calibri" w:hAnsi="Calibri"/>
        </w:rPr>
      </w:pPr>
    </w:p>
    <w:p w:rsidR="0017336B" w:rsidRPr="0017336B" w:rsidRDefault="0017336B" w:rsidP="0017336B">
      <w:pPr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17336B">
        <w:rPr>
          <w:rFonts w:ascii="Times New Roman" w:eastAsia="Calibri" w:hAnsi="Times New Roman" w:cs="Times New Roman"/>
          <w:sz w:val="28"/>
        </w:rPr>
        <w:t>ПСКОВСКАЯ ОБЛАСТЬ</w:t>
      </w:r>
    </w:p>
    <w:p w:rsidR="0017336B" w:rsidRPr="001F6FA0" w:rsidRDefault="0017336B" w:rsidP="0017336B">
      <w:pPr>
        <w:autoSpaceDN w:val="0"/>
        <w:adjustRightInd w:val="0"/>
        <w:spacing w:after="0" w:line="240" w:lineRule="auto"/>
        <w:jc w:val="center"/>
        <w:rPr>
          <w:rFonts w:eastAsia="Calibri"/>
        </w:rPr>
      </w:pPr>
    </w:p>
    <w:p w:rsidR="0017336B" w:rsidRPr="0017336B" w:rsidRDefault="0017336B" w:rsidP="0017336B">
      <w:pPr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17336B">
        <w:rPr>
          <w:rFonts w:ascii="Times New Roman" w:eastAsia="Calibri" w:hAnsi="Times New Roman" w:cs="Times New Roman"/>
          <w:b/>
          <w:sz w:val="28"/>
        </w:rPr>
        <w:t>АДМИНИСТРАЦИЯ ПЕЧОРСКОГО МУНИЦИПАЛЬНОГО ОКРУГА</w:t>
      </w:r>
    </w:p>
    <w:p w:rsidR="0017336B" w:rsidRPr="001F6FA0" w:rsidRDefault="0017336B" w:rsidP="0017336B">
      <w:pPr>
        <w:autoSpaceDN w:val="0"/>
        <w:adjustRightInd w:val="0"/>
        <w:spacing w:after="0" w:line="240" w:lineRule="auto"/>
        <w:jc w:val="center"/>
        <w:rPr>
          <w:rFonts w:ascii="Calibri" w:eastAsia="Calibri" w:hAnsi="Calibri"/>
          <w:b/>
          <w:sz w:val="18"/>
          <w:szCs w:val="18"/>
        </w:rPr>
      </w:pPr>
    </w:p>
    <w:p w:rsidR="0017336B" w:rsidRPr="0017336B" w:rsidRDefault="0017336B" w:rsidP="0017336B">
      <w:pPr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</w:rPr>
      </w:pPr>
      <w:r w:rsidRPr="0017336B">
        <w:rPr>
          <w:rFonts w:ascii="Times New Roman" w:eastAsia="Calibri" w:hAnsi="Times New Roman" w:cs="Times New Roman"/>
          <w:b/>
          <w:sz w:val="36"/>
        </w:rPr>
        <w:t>ПОСТАНОВЛЕНИЕ</w:t>
      </w:r>
    </w:p>
    <w:p w:rsidR="0017336B" w:rsidRPr="00D43693" w:rsidRDefault="0017336B" w:rsidP="00D43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693">
        <w:rPr>
          <w:rFonts w:ascii="Times New Roman" w:hAnsi="Times New Roman" w:cs="Times New Roman"/>
          <w:sz w:val="24"/>
          <w:szCs w:val="24"/>
        </w:rPr>
        <w:t xml:space="preserve">от </w:t>
      </w:r>
      <w:r w:rsidRPr="00D43693">
        <w:rPr>
          <w:rFonts w:ascii="Times New Roman" w:hAnsi="Times New Roman" w:cs="Times New Roman"/>
          <w:sz w:val="24"/>
          <w:szCs w:val="24"/>
          <w:u w:val="single"/>
        </w:rPr>
        <w:t>26.03.2025 г.</w:t>
      </w:r>
      <w:r w:rsidRPr="00D43693">
        <w:rPr>
          <w:rFonts w:ascii="Times New Roman" w:hAnsi="Times New Roman" w:cs="Times New Roman"/>
          <w:sz w:val="24"/>
          <w:szCs w:val="24"/>
        </w:rPr>
        <w:t xml:space="preserve">  № </w:t>
      </w:r>
      <w:r w:rsidRPr="00D43693">
        <w:rPr>
          <w:rFonts w:ascii="Times New Roman" w:hAnsi="Times New Roman" w:cs="Times New Roman"/>
          <w:sz w:val="24"/>
          <w:szCs w:val="24"/>
          <w:u w:val="single"/>
        </w:rPr>
        <w:t>16</w:t>
      </w:r>
      <w:r w:rsidR="008E15D4">
        <w:rPr>
          <w:rFonts w:ascii="Times New Roman" w:hAnsi="Times New Roman" w:cs="Times New Roman"/>
          <w:sz w:val="24"/>
          <w:szCs w:val="24"/>
          <w:u w:val="single"/>
        </w:rPr>
        <w:t>6</w:t>
      </w:r>
    </w:p>
    <w:p w:rsidR="00D43693" w:rsidRDefault="00D43693" w:rsidP="00D43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693">
        <w:rPr>
          <w:rFonts w:ascii="Times New Roman" w:hAnsi="Times New Roman" w:cs="Times New Roman"/>
          <w:sz w:val="24"/>
          <w:szCs w:val="24"/>
        </w:rPr>
        <w:t xml:space="preserve"> г. Печоры</w:t>
      </w:r>
    </w:p>
    <w:p w:rsidR="00D43693" w:rsidRDefault="00D43693" w:rsidP="00D43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3693" w:rsidRPr="00D43693" w:rsidRDefault="00D43693" w:rsidP="00D43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3693" w:rsidRDefault="0017336B" w:rsidP="00D43693">
      <w:pPr>
        <w:spacing w:line="240" w:lineRule="auto"/>
        <w:ind w:right="4819"/>
        <w:jc w:val="both"/>
        <w:rPr>
          <w:rFonts w:ascii="Times New Roman" w:hAnsi="Times New Roman" w:cs="Times New Roman"/>
          <w:sz w:val="24"/>
          <w:szCs w:val="24"/>
        </w:rPr>
      </w:pPr>
      <w:r w:rsidRPr="00D43693">
        <w:rPr>
          <w:rFonts w:ascii="Times New Roman" w:hAnsi="Times New Roman" w:cs="Times New Roman"/>
          <w:sz w:val="24"/>
          <w:szCs w:val="24"/>
        </w:rPr>
        <w:t>Об утверждении сводного сметного расчета на выполнение работ по устранению деформаций и повреждений дорожного полотна на улично-дорожной сети Печорского муниципального округа Псковской области</w:t>
      </w:r>
    </w:p>
    <w:p w:rsidR="008E15D4" w:rsidRPr="00D43693" w:rsidRDefault="008E15D4" w:rsidP="00D43693">
      <w:pPr>
        <w:spacing w:line="240" w:lineRule="auto"/>
        <w:ind w:right="4819"/>
        <w:jc w:val="both"/>
        <w:rPr>
          <w:rFonts w:ascii="Times New Roman" w:hAnsi="Times New Roman" w:cs="Times New Roman"/>
          <w:sz w:val="24"/>
          <w:szCs w:val="24"/>
        </w:rPr>
      </w:pPr>
    </w:p>
    <w:p w:rsidR="00D43693" w:rsidRPr="00D43693" w:rsidRDefault="00176E36" w:rsidP="00D436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69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8420A" w:rsidRPr="00D43693">
        <w:rPr>
          <w:rFonts w:ascii="Times New Roman" w:hAnsi="Times New Roman" w:cs="Times New Roman"/>
          <w:sz w:val="24"/>
          <w:szCs w:val="24"/>
        </w:rPr>
        <w:t xml:space="preserve"> В целях </w:t>
      </w:r>
      <w:r w:rsidR="00D420D9" w:rsidRPr="00D43693">
        <w:rPr>
          <w:rFonts w:ascii="Times New Roman" w:hAnsi="Times New Roman" w:cs="Times New Roman"/>
          <w:sz w:val="24"/>
          <w:szCs w:val="24"/>
        </w:rPr>
        <w:t xml:space="preserve">приведения в нормативное </w:t>
      </w:r>
      <w:r w:rsidR="0017336B" w:rsidRPr="00D43693">
        <w:rPr>
          <w:rFonts w:ascii="Times New Roman" w:hAnsi="Times New Roman" w:cs="Times New Roman"/>
          <w:sz w:val="24"/>
          <w:szCs w:val="24"/>
        </w:rPr>
        <w:t>состояние автомобильных</w:t>
      </w:r>
      <w:r w:rsidR="0068420A" w:rsidRPr="00D43693">
        <w:rPr>
          <w:rFonts w:ascii="Times New Roman" w:hAnsi="Times New Roman" w:cs="Times New Roman"/>
          <w:sz w:val="24"/>
          <w:szCs w:val="24"/>
        </w:rPr>
        <w:t xml:space="preserve"> </w:t>
      </w:r>
      <w:r w:rsidR="0017336B" w:rsidRPr="00D43693">
        <w:rPr>
          <w:rFonts w:ascii="Times New Roman" w:hAnsi="Times New Roman" w:cs="Times New Roman"/>
          <w:sz w:val="24"/>
          <w:szCs w:val="24"/>
        </w:rPr>
        <w:t>дорог в</w:t>
      </w:r>
      <w:r w:rsidR="00D420D9" w:rsidRPr="00D43693">
        <w:rPr>
          <w:rFonts w:ascii="Times New Roman" w:hAnsi="Times New Roman" w:cs="Times New Roman"/>
          <w:sz w:val="24"/>
          <w:szCs w:val="24"/>
        </w:rPr>
        <w:t xml:space="preserve"> </w:t>
      </w:r>
      <w:r w:rsidR="0017336B" w:rsidRPr="00D43693">
        <w:rPr>
          <w:rFonts w:ascii="Times New Roman" w:hAnsi="Times New Roman" w:cs="Times New Roman"/>
          <w:sz w:val="24"/>
          <w:szCs w:val="24"/>
        </w:rPr>
        <w:t>МО Печорский муниципальный округ,</w:t>
      </w:r>
      <w:r w:rsidR="0068420A" w:rsidRPr="00D43693">
        <w:rPr>
          <w:rFonts w:ascii="Times New Roman" w:hAnsi="Times New Roman" w:cs="Times New Roman"/>
          <w:sz w:val="24"/>
          <w:szCs w:val="24"/>
        </w:rPr>
        <w:t xml:space="preserve"> Администрация Печорского муниципального округа </w:t>
      </w:r>
    </w:p>
    <w:p w:rsidR="0017336B" w:rsidRPr="00D43693" w:rsidRDefault="0068420A" w:rsidP="00D436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69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ПОСТАНОВЛЯЕТ:</w:t>
      </w:r>
    </w:p>
    <w:p w:rsidR="008E15D4" w:rsidRDefault="0068420A" w:rsidP="00D43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693">
        <w:rPr>
          <w:rFonts w:ascii="Times New Roman" w:hAnsi="Times New Roman" w:cs="Times New Roman"/>
          <w:sz w:val="24"/>
          <w:szCs w:val="24"/>
        </w:rPr>
        <w:t xml:space="preserve">Утвердить сводный сметный расчет </w:t>
      </w:r>
      <w:r w:rsidR="0017336B" w:rsidRPr="00D43693">
        <w:rPr>
          <w:rFonts w:ascii="Times New Roman" w:hAnsi="Times New Roman" w:cs="Times New Roman"/>
          <w:sz w:val="24"/>
          <w:szCs w:val="24"/>
        </w:rPr>
        <w:t>на выполнение</w:t>
      </w:r>
      <w:r w:rsidR="00765759" w:rsidRPr="00D43693">
        <w:rPr>
          <w:rFonts w:ascii="Times New Roman" w:hAnsi="Times New Roman" w:cs="Times New Roman"/>
          <w:sz w:val="24"/>
          <w:szCs w:val="24"/>
        </w:rPr>
        <w:t xml:space="preserve"> работ </w:t>
      </w:r>
      <w:r w:rsidR="00625161" w:rsidRPr="00D43693">
        <w:rPr>
          <w:rFonts w:ascii="Times New Roman" w:hAnsi="Times New Roman" w:cs="Times New Roman"/>
          <w:sz w:val="24"/>
          <w:szCs w:val="24"/>
        </w:rPr>
        <w:t>по устранению деформаций и повреждений дорожного по</w:t>
      </w:r>
      <w:r w:rsidR="008E15D4">
        <w:rPr>
          <w:rFonts w:ascii="Times New Roman" w:hAnsi="Times New Roman" w:cs="Times New Roman"/>
          <w:sz w:val="24"/>
          <w:szCs w:val="24"/>
        </w:rPr>
        <w:t xml:space="preserve">лотна на улично-дорожной сети </w:t>
      </w:r>
      <w:r w:rsidR="00625161" w:rsidRPr="00D43693">
        <w:rPr>
          <w:rFonts w:ascii="Times New Roman" w:hAnsi="Times New Roman" w:cs="Times New Roman"/>
          <w:sz w:val="24"/>
          <w:szCs w:val="24"/>
        </w:rPr>
        <w:t>Печорского муниципального округа Псковской</w:t>
      </w:r>
      <w:r w:rsidR="00D43693" w:rsidRPr="00D43693">
        <w:rPr>
          <w:rFonts w:ascii="Times New Roman" w:hAnsi="Times New Roman" w:cs="Times New Roman"/>
          <w:sz w:val="24"/>
          <w:szCs w:val="24"/>
        </w:rPr>
        <w:t xml:space="preserve"> </w:t>
      </w:r>
      <w:r w:rsidR="00625161" w:rsidRPr="00D43693">
        <w:rPr>
          <w:rFonts w:ascii="Times New Roman" w:hAnsi="Times New Roman" w:cs="Times New Roman"/>
          <w:sz w:val="24"/>
          <w:szCs w:val="24"/>
        </w:rPr>
        <w:t>области</w:t>
      </w:r>
      <w:r w:rsidR="008E15D4">
        <w:rPr>
          <w:rFonts w:ascii="Times New Roman" w:hAnsi="Times New Roman" w:cs="Times New Roman"/>
          <w:sz w:val="24"/>
          <w:szCs w:val="24"/>
        </w:rPr>
        <w:t>:</w:t>
      </w:r>
    </w:p>
    <w:p w:rsidR="00D43693" w:rsidRPr="00D43693" w:rsidRDefault="008E15D4" w:rsidP="00D43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420D9" w:rsidRPr="00D43693">
        <w:rPr>
          <w:rFonts w:ascii="Times New Roman" w:hAnsi="Times New Roman" w:cs="Times New Roman"/>
          <w:sz w:val="24"/>
          <w:szCs w:val="24"/>
        </w:rPr>
        <w:t>объем:</w:t>
      </w:r>
    </w:p>
    <w:p w:rsidR="00D420D9" w:rsidRDefault="00D420D9" w:rsidP="008E15D4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15D4">
        <w:rPr>
          <w:rFonts w:ascii="Times New Roman" w:hAnsi="Times New Roman" w:cs="Times New Roman"/>
          <w:sz w:val="24"/>
          <w:szCs w:val="24"/>
        </w:rPr>
        <w:t xml:space="preserve">Ямочный ремонт асфальтобетонных покрытий струйно-инъекционным методом                                                                                              </w:t>
      </w:r>
      <w:r w:rsidR="00D43693" w:rsidRPr="008E15D4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8E15D4">
        <w:rPr>
          <w:rFonts w:ascii="Times New Roman" w:hAnsi="Times New Roman" w:cs="Times New Roman"/>
          <w:sz w:val="24"/>
          <w:szCs w:val="24"/>
        </w:rPr>
        <w:t>930 м</w:t>
      </w:r>
      <w:r w:rsidRPr="008E15D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E15D4" w:rsidRPr="008E15D4">
        <w:rPr>
          <w:rFonts w:ascii="Times New Roman" w:hAnsi="Times New Roman" w:cs="Times New Roman"/>
          <w:sz w:val="24"/>
          <w:szCs w:val="24"/>
        </w:rPr>
        <w:t>;</w:t>
      </w:r>
    </w:p>
    <w:p w:rsidR="008E15D4" w:rsidRPr="008E15D4" w:rsidRDefault="00D420D9" w:rsidP="008E15D4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15D4">
        <w:rPr>
          <w:rFonts w:ascii="Times New Roman" w:hAnsi="Times New Roman" w:cs="Times New Roman"/>
          <w:sz w:val="24"/>
          <w:szCs w:val="24"/>
        </w:rPr>
        <w:t>Ямочный ремонт асфальтобетонных покрытий укатываемой асфальтобетонной смесью с разломкой стар</w:t>
      </w:r>
      <w:bookmarkStart w:id="0" w:name="_GoBack"/>
      <w:bookmarkEnd w:id="0"/>
      <w:r w:rsidRPr="008E15D4">
        <w:rPr>
          <w:rFonts w:ascii="Times New Roman" w:hAnsi="Times New Roman" w:cs="Times New Roman"/>
          <w:sz w:val="24"/>
          <w:szCs w:val="24"/>
        </w:rPr>
        <w:t>ого покрытия</w:t>
      </w:r>
      <w:r w:rsidR="008E15D4" w:rsidRPr="008E15D4">
        <w:rPr>
          <w:rFonts w:ascii="Times New Roman" w:hAnsi="Times New Roman" w:cs="Times New Roman"/>
          <w:sz w:val="24"/>
          <w:szCs w:val="24"/>
        </w:rPr>
        <w:t xml:space="preserve"> </w:t>
      </w:r>
      <w:r w:rsidRPr="008E15D4">
        <w:rPr>
          <w:rFonts w:ascii="Times New Roman" w:hAnsi="Times New Roman" w:cs="Times New Roman"/>
          <w:sz w:val="24"/>
          <w:szCs w:val="24"/>
        </w:rPr>
        <w:t>242 м</w:t>
      </w:r>
      <w:r w:rsidRPr="008E15D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E15D4" w:rsidRPr="008E15D4">
        <w:rPr>
          <w:rFonts w:ascii="Times New Roman" w:hAnsi="Times New Roman" w:cs="Times New Roman"/>
          <w:sz w:val="24"/>
          <w:szCs w:val="24"/>
        </w:rPr>
        <w:t>.</w:t>
      </w:r>
    </w:p>
    <w:p w:rsidR="0068420A" w:rsidRPr="00D43693" w:rsidRDefault="008E15D4" w:rsidP="008E1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</w:t>
      </w:r>
      <w:r w:rsidR="0068420A" w:rsidRPr="00D43693">
        <w:rPr>
          <w:rFonts w:ascii="Times New Roman" w:hAnsi="Times New Roman" w:cs="Times New Roman"/>
          <w:sz w:val="24"/>
          <w:szCs w:val="24"/>
        </w:rPr>
        <w:t xml:space="preserve">сметная стоимость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B458A" w:rsidRPr="00D43693">
        <w:rPr>
          <w:rFonts w:ascii="Times New Roman" w:hAnsi="Times New Roman" w:cs="Times New Roman"/>
          <w:sz w:val="24"/>
          <w:szCs w:val="24"/>
        </w:rPr>
        <w:t xml:space="preserve">1 800 897,22 </w:t>
      </w:r>
      <w:r w:rsidR="0068420A" w:rsidRPr="00D43693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43693" w:rsidRPr="00D43693" w:rsidRDefault="0068420A" w:rsidP="00D436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69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8420A" w:rsidRPr="00D43693" w:rsidRDefault="0068420A" w:rsidP="00D436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69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:rsidR="0068420A" w:rsidRPr="00D43693" w:rsidRDefault="0068420A" w:rsidP="00D43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693">
        <w:rPr>
          <w:rFonts w:ascii="Times New Roman" w:hAnsi="Times New Roman" w:cs="Times New Roman"/>
          <w:sz w:val="24"/>
          <w:szCs w:val="24"/>
        </w:rPr>
        <w:t xml:space="preserve">Глава Печорского муниципального округа                                 </w:t>
      </w:r>
      <w:r w:rsidR="00D4369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D43693">
        <w:rPr>
          <w:rFonts w:ascii="Times New Roman" w:hAnsi="Times New Roman" w:cs="Times New Roman"/>
          <w:sz w:val="24"/>
          <w:szCs w:val="24"/>
        </w:rPr>
        <w:t xml:space="preserve">В.А. Зайцев                        </w:t>
      </w:r>
    </w:p>
    <w:p w:rsidR="0068420A" w:rsidRPr="00D43693" w:rsidRDefault="0017336B" w:rsidP="00D43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693">
        <w:rPr>
          <w:rFonts w:ascii="Times New Roman" w:hAnsi="Times New Roman" w:cs="Times New Roman"/>
          <w:sz w:val="24"/>
          <w:szCs w:val="24"/>
        </w:rPr>
        <w:t>Верно</w:t>
      </w:r>
    </w:p>
    <w:p w:rsidR="00EC2D61" w:rsidRPr="00D43693" w:rsidRDefault="0017336B" w:rsidP="00D43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693">
        <w:rPr>
          <w:rFonts w:ascii="Times New Roman" w:hAnsi="Times New Roman" w:cs="Times New Roman"/>
          <w:sz w:val="24"/>
          <w:szCs w:val="24"/>
        </w:rPr>
        <w:t>Управляющий делами</w:t>
      </w:r>
      <w:r w:rsidR="0068420A" w:rsidRPr="00D4369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D4369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68420A" w:rsidRPr="00D43693">
        <w:rPr>
          <w:rFonts w:ascii="Times New Roman" w:hAnsi="Times New Roman" w:cs="Times New Roman"/>
          <w:sz w:val="24"/>
          <w:szCs w:val="24"/>
        </w:rPr>
        <w:t xml:space="preserve"> А.Л. Мирошниченко</w:t>
      </w:r>
    </w:p>
    <w:sectPr w:rsidR="00EC2D61" w:rsidRPr="00D43693" w:rsidSect="00EC2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83372"/>
    <w:multiLevelType w:val="hybridMultilevel"/>
    <w:tmpl w:val="1772C06E"/>
    <w:lvl w:ilvl="0" w:tplc="D22EC4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185772"/>
    <w:multiLevelType w:val="hybridMultilevel"/>
    <w:tmpl w:val="CBF4D284"/>
    <w:lvl w:ilvl="0" w:tplc="A15A83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F0708"/>
    <w:multiLevelType w:val="hybridMultilevel"/>
    <w:tmpl w:val="A13C1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982876"/>
    <w:multiLevelType w:val="hybridMultilevel"/>
    <w:tmpl w:val="CE2E3AAA"/>
    <w:lvl w:ilvl="0" w:tplc="D22EC4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E83A7D"/>
    <w:multiLevelType w:val="hybridMultilevel"/>
    <w:tmpl w:val="024A27D6"/>
    <w:lvl w:ilvl="0" w:tplc="A8E4DC3C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82A77"/>
    <w:rsid w:val="00020206"/>
    <w:rsid w:val="0004508F"/>
    <w:rsid w:val="000708A2"/>
    <w:rsid w:val="00083D09"/>
    <w:rsid w:val="00085B0C"/>
    <w:rsid w:val="000A70D5"/>
    <w:rsid w:val="000B3F44"/>
    <w:rsid w:val="000E0AA0"/>
    <w:rsid w:val="000E3954"/>
    <w:rsid w:val="000E4959"/>
    <w:rsid w:val="000F64A5"/>
    <w:rsid w:val="0017336B"/>
    <w:rsid w:val="00176E36"/>
    <w:rsid w:val="00180226"/>
    <w:rsid w:val="001D47D7"/>
    <w:rsid w:val="00205057"/>
    <w:rsid w:val="002057EC"/>
    <w:rsid w:val="002157B3"/>
    <w:rsid w:val="00217CC5"/>
    <w:rsid w:val="002251CB"/>
    <w:rsid w:val="00252DC8"/>
    <w:rsid w:val="002D5539"/>
    <w:rsid w:val="002F22C8"/>
    <w:rsid w:val="003049CA"/>
    <w:rsid w:val="00344FBC"/>
    <w:rsid w:val="00381F85"/>
    <w:rsid w:val="003A2538"/>
    <w:rsid w:val="003B458A"/>
    <w:rsid w:val="003D3664"/>
    <w:rsid w:val="003E2EDA"/>
    <w:rsid w:val="003F60C7"/>
    <w:rsid w:val="00401F38"/>
    <w:rsid w:val="00422ECB"/>
    <w:rsid w:val="004260B0"/>
    <w:rsid w:val="004309B2"/>
    <w:rsid w:val="0043273C"/>
    <w:rsid w:val="00436B4E"/>
    <w:rsid w:val="00443AA5"/>
    <w:rsid w:val="004912FA"/>
    <w:rsid w:val="00557A4F"/>
    <w:rsid w:val="00590E9B"/>
    <w:rsid w:val="005915AD"/>
    <w:rsid w:val="005A2469"/>
    <w:rsid w:val="00625161"/>
    <w:rsid w:val="0068420A"/>
    <w:rsid w:val="006C430B"/>
    <w:rsid w:val="00722848"/>
    <w:rsid w:val="00750376"/>
    <w:rsid w:val="00765759"/>
    <w:rsid w:val="00782059"/>
    <w:rsid w:val="007C0E49"/>
    <w:rsid w:val="007C69BF"/>
    <w:rsid w:val="007E450C"/>
    <w:rsid w:val="00823378"/>
    <w:rsid w:val="00845AE6"/>
    <w:rsid w:val="00881AF7"/>
    <w:rsid w:val="008A3089"/>
    <w:rsid w:val="008B7A81"/>
    <w:rsid w:val="008E15D4"/>
    <w:rsid w:val="008F62D4"/>
    <w:rsid w:val="009146CC"/>
    <w:rsid w:val="00931CCD"/>
    <w:rsid w:val="00932FB1"/>
    <w:rsid w:val="00933F8D"/>
    <w:rsid w:val="009377A5"/>
    <w:rsid w:val="009934C1"/>
    <w:rsid w:val="009966A6"/>
    <w:rsid w:val="009A217E"/>
    <w:rsid w:val="009C547C"/>
    <w:rsid w:val="009D5DFF"/>
    <w:rsid w:val="009E028D"/>
    <w:rsid w:val="00A204C7"/>
    <w:rsid w:val="00A54A27"/>
    <w:rsid w:val="00AD320A"/>
    <w:rsid w:val="00B15C75"/>
    <w:rsid w:val="00B26E54"/>
    <w:rsid w:val="00B74DA6"/>
    <w:rsid w:val="00B7613B"/>
    <w:rsid w:val="00BA1701"/>
    <w:rsid w:val="00BB5089"/>
    <w:rsid w:val="00BE64A0"/>
    <w:rsid w:val="00C146A1"/>
    <w:rsid w:val="00C253B3"/>
    <w:rsid w:val="00C42CEF"/>
    <w:rsid w:val="00C82A77"/>
    <w:rsid w:val="00C830FD"/>
    <w:rsid w:val="00C90643"/>
    <w:rsid w:val="00CA2B61"/>
    <w:rsid w:val="00CD31F9"/>
    <w:rsid w:val="00CE0A93"/>
    <w:rsid w:val="00D110C8"/>
    <w:rsid w:val="00D420D9"/>
    <w:rsid w:val="00D43693"/>
    <w:rsid w:val="00D85F77"/>
    <w:rsid w:val="00DB057B"/>
    <w:rsid w:val="00DE3726"/>
    <w:rsid w:val="00DE401C"/>
    <w:rsid w:val="00DF4D47"/>
    <w:rsid w:val="00E25194"/>
    <w:rsid w:val="00E502D2"/>
    <w:rsid w:val="00E54572"/>
    <w:rsid w:val="00EA77DE"/>
    <w:rsid w:val="00EB2806"/>
    <w:rsid w:val="00EB55B3"/>
    <w:rsid w:val="00EC2D61"/>
    <w:rsid w:val="00EE1E38"/>
    <w:rsid w:val="00F129A5"/>
    <w:rsid w:val="00F7458F"/>
    <w:rsid w:val="00F85645"/>
    <w:rsid w:val="00F97EBA"/>
    <w:rsid w:val="00FC6F76"/>
    <w:rsid w:val="00FF3733"/>
    <w:rsid w:val="00FF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5A595BBE-7C36-4118-8FC6-5F897DEB1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15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2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../../../../../../../../../../&#1059;&#1087;&#1088;&#1072;&#1074;&#1083;&#1077;&#1085;&#1080;&#1077;%20&#1076;&#1077;&#1083;&#1072;&#1084;&#1080;/Downloads/pechory_r_coa_202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admin_10_2</cp:lastModifiedBy>
  <cp:revision>2</cp:revision>
  <cp:lastPrinted>2025-03-24T05:52:00Z</cp:lastPrinted>
  <dcterms:created xsi:type="dcterms:W3CDTF">2025-03-26T11:41:00Z</dcterms:created>
  <dcterms:modified xsi:type="dcterms:W3CDTF">2025-03-26T11:41:00Z</dcterms:modified>
</cp:coreProperties>
</file>