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E7" w:rsidRPr="00E95DE7" w:rsidRDefault="00E95DE7" w:rsidP="00E95DE7">
      <w:pPr>
        <w:jc w:val="center"/>
      </w:pPr>
      <w:r w:rsidRPr="00E95DE7">
        <w:fldChar w:fldCharType="begin"/>
      </w:r>
      <w:r>
        <w:instrText xml:space="preserve"> INCLUDEPICTURE "C:\\..\\..\\Управление делами\\Downloads\\pechory_r_coa_2021.jpg" \* MERGEFORMAT </w:instrText>
      </w:r>
      <w:r w:rsidRPr="00E95DE7">
        <w:fldChar w:fldCharType="separate"/>
      </w:r>
      <w:r w:rsidRPr="00E95DE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5" r:href="rId6"/>
          </v:shape>
        </w:pict>
      </w:r>
      <w:r w:rsidRPr="00E95DE7">
        <w:fldChar w:fldCharType="end"/>
      </w:r>
    </w:p>
    <w:p w:rsidR="00E95DE7" w:rsidRPr="00E95DE7" w:rsidRDefault="00E95DE7" w:rsidP="00E95DE7">
      <w:pPr>
        <w:jc w:val="center"/>
      </w:pPr>
    </w:p>
    <w:p w:rsidR="00E95DE7" w:rsidRPr="00E95DE7" w:rsidRDefault="00E95DE7" w:rsidP="00E95DE7">
      <w:pPr>
        <w:spacing w:line="360" w:lineRule="auto"/>
        <w:jc w:val="center"/>
      </w:pPr>
      <w:r w:rsidRPr="00E95DE7">
        <w:rPr>
          <w:sz w:val="28"/>
        </w:rPr>
        <w:t>ПСКОВСКАЯ ОБЛАСТЬ</w:t>
      </w:r>
    </w:p>
    <w:p w:rsidR="00E95DE7" w:rsidRPr="00E95DE7" w:rsidRDefault="00E95DE7" w:rsidP="00E95DE7">
      <w:pPr>
        <w:jc w:val="center"/>
      </w:pPr>
      <w:r w:rsidRPr="00E95DE7">
        <w:rPr>
          <w:b/>
          <w:sz w:val="28"/>
        </w:rPr>
        <w:t>АДМИНИСТРАЦИЯ ПЕЧОРСКОГО МУНИЦИПАЛЬНОГО ОКРУГА</w:t>
      </w:r>
    </w:p>
    <w:p w:rsidR="00E95DE7" w:rsidRPr="00E95DE7" w:rsidRDefault="00E95DE7" w:rsidP="00E95DE7">
      <w:pPr>
        <w:jc w:val="center"/>
        <w:rPr>
          <w:b/>
          <w:sz w:val="18"/>
          <w:szCs w:val="18"/>
        </w:rPr>
      </w:pPr>
    </w:p>
    <w:p w:rsidR="00E95DE7" w:rsidRPr="00E95DE7" w:rsidRDefault="00E95DE7" w:rsidP="00E95DE7">
      <w:pPr>
        <w:jc w:val="center"/>
      </w:pPr>
      <w:r w:rsidRPr="00E95DE7">
        <w:rPr>
          <w:b/>
          <w:sz w:val="36"/>
        </w:rPr>
        <w:t>ПОСТАНОВЛЕНИЕ</w:t>
      </w:r>
    </w:p>
    <w:p w:rsidR="00E95DE7" w:rsidRPr="00E95DE7" w:rsidRDefault="00E95DE7" w:rsidP="00E95DE7">
      <w:pPr>
        <w:tabs>
          <w:tab w:val="left" w:pos="9498"/>
        </w:tabs>
        <w:rPr>
          <w:sz w:val="16"/>
          <w:szCs w:val="16"/>
        </w:rPr>
      </w:pPr>
    </w:p>
    <w:p w:rsidR="00E95DE7" w:rsidRPr="00E95DE7" w:rsidRDefault="00E95DE7" w:rsidP="00E95DE7">
      <w:pPr>
        <w:tabs>
          <w:tab w:val="left" w:pos="9498"/>
        </w:tabs>
        <w:jc w:val="both"/>
        <w:rPr>
          <w:sz w:val="28"/>
          <w:szCs w:val="28"/>
        </w:rPr>
      </w:pPr>
      <w:r w:rsidRPr="00E95DE7">
        <w:rPr>
          <w:sz w:val="28"/>
          <w:szCs w:val="28"/>
        </w:rPr>
        <w:t xml:space="preserve">от </w:t>
      </w:r>
      <w:r w:rsidRPr="00E95DE7">
        <w:rPr>
          <w:sz w:val="28"/>
          <w:szCs w:val="28"/>
          <w:u w:val="single"/>
        </w:rPr>
        <w:t>31.03.2025 г.</w:t>
      </w:r>
      <w:r w:rsidRPr="00E95DE7">
        <w:rPr>
          <w:sz w:val="28"/>
          <w:szCs w:val="28"/>
        </w:rPr>
        <w:t xml:space="preserve">  </w:t>
      </w:r>
      <w:bookmarkStart w:id="0" w:name="_GoBack"/>
      <w:bookmarkEnd w:id="0"/>
      <w:r w:rsidRPr="00E95DE7">
        <w:rPr>
          <w:sz w:val="28"/>
          <w:szCs w:val="28"/>
          <w:u w:val="single"/>
        </w:rPr>
        <w:t>№173</w:t>
      </w:r>
      <w:r w:rsidRPr="00E95DE7">
        <w:rPr>
          <w:sz w:val="28"/>
          <w:szCs w:val="28"/>
          <w:u w:val="single"/>
        </w:rPr>
        <w:t xml:space="preserve"> </w:t>
      </w:r>
    </w:p>
    <w:p w:rsidR="00E95DE7" w:rsidRPr="00E95DE7" w:rsidRDefault="00E95DE7" w:rsidP="00E95DE7">
      <w:pPr>
        <w:tabs>
          <w:tab w:val="left" w:pos="9498"/>
        </w:tabs>
        <w:jc w:val="both"/>
        <w:rPr>
          <w:sz w:val="28"/>
          <w:szCs w:val="28"/>
        </w:rPr>
      </w:pPr>
      <w:r w:rsidRPr="00E95DE7">
        <w:rPr>
          <w:sz w:val="28"/>
          <w:szCs w:val="28"/>
        </w:rPr>
        <w:t xml:space="preserve"> г. Печоры</w:t>
      </w:r>
    </w:p>
    <w:p w:rsidR="00E95DE7" w:rsidRPr="00E95DE7" w:rsidRDefault="00E95DE7" w:rsidP="00E95DE7">
      <w:pPr>
        <w:tabs>
          <w:tab w:val="left" w:pos="9498"/>
        </w:tabs>
        <w:jc w:val="both"/>
        <w:rPr>
          <w:sz w:val="28"/>
          <w:szCs w:val="28"/>
        </w:rPr>
      </w:pPr>
    </w:p>
    <w:p w:rsidR="00BF340A" w:rsidRPr="00E95DE7" w:rsidRDefault="00BB7FDE" w:rsidP="00E95DE7">
      <w:pPr>
        <w:ind w:right="396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>О</w:t>
      </w:r>
      <w:r w:rsidR="00BF340A" w:rsidRPr="00E95DE7">
        <w:rPr>
          <w:sz w:val="28"/>
          <w:szCs w:val="28"/>
        </w:rPr>
        <w:t xml:space="preserve"> внесении изменений в постановление</w:t>
      </w:r>
    </w:p>
    <w:p w:rsidR="00BB7FDE" w:rsidRPr="00E95DE7" w:rsidRDefault="00BF340A" w:rsidP="00E95DE7">
      <w:pPr>
        <w:ind w:right="396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>от 29.11.2024 №758</w:t>
      </w:r>
      <w:r w:rsidR="00BB7FDE" w:rsidRPr="00E95DE7">
        <w:rPr>
          <w:sz w:val="28"/>
          <w:szCs w:val="28"/>
        </w:rPr>
        <w:t xml:space="preserve">         </w:t>
      </w:r>
    </w:p>
    <w:p w:rsidR="00BB7FDE" w:rsidRPr="00E95DE7" w:rsidRDefault="00BB7FDE" w:rsidP="00E95DE7">
      <w:pPr>
        <w:ind w:right="3372"/>
        <w:jc w:val="both"/>
        <w:rPr>
          <w:sz w:val="28"/>
          <w:szCs w:val="28"/>
        </w:rPr>
      </w:pPr>
    </w:p>
    <w:p w:rsidR="00BB7FDE" w:rsidRPr="00E95DE7" w:rsidRDefault="00BB7FDE" w:rsidP="00E95DE7">
      <w:pPr>
        <w:jc w:val="both"/>
        <w:rPr>
          <w:sz w:val="28"/>
          <w:szCs w:val="28"/>
        </w:rPr>
      </w:pPr>
      <w:r w:rsidRPr="00E95DE7">
        <w:rPr>
          <w:sz w:val="28"/>
          <w:szCs w:val="28"/>
        </w:rPr>
        <w:t xml:space="preserve">                  В соответствии с Уставом </w:t>
      </w:r>
      <w:r w:rsidRPr="00E95DE7">
        <w:rPr>
          <w:rFonts w:eastAsiaTheme="minorEastAsia"/>
          <w:bCs/>
          <w:sz w:val="28"/>
          <w:szCs w:val="28"/>
        </w:rPr>
        <w:t>муниципального образования Печорский муниципальный округ Псковской области</w:t>
      </w:r>
      <w:r w:rsidRPr="00E95DE7">
        <w:rPr>
          <w:sz w:val="28"/>
          <w:szCs w:val="28"/>
        </w:rPr>
        <w:t xml:space="preserve">, Администрация Печорского муниципального округа </w:t>
      </w:r>
    </w:p>
    <w:p w:rsidR="00BB7FDE" w:rsidRPr="00E95DE7" w:rsidRDefault="00BB7FDE" w:rsidP="00E95DE7">
      <w:pPr>
        <w:jc w:val="both"/>
        <w:rPr>
          <w:sz w:val="28"/>
          <w:szCs w:val="28"/>
        </w:rPr>
      </w:pPr>
      <w:r w:rsidRPr="00E95DE7">
        <w:rPr>
          <w:sz w:val="28"/>
          <w:szCs w:val="28"/>
        </w:rPr>
        <w:t xml:space="preserve">                                                    </w:t>
      </w:r>
    </w:p>
    <w:p w:rsidR="00BB7FDE" w:rsidRPr="00E95DE7" w:rsidRDefault="00BB7FDE" w:rsidP="00AD7673">
      <w:pPr>
        <w:jc w:val="center"/>
        <w:rPr>
          <w:sz w:val="28"/>
          <w:szCs w:val="28"/>
        </w:rPr>
      </w:pPr>
      <w:r w:rsidRPr="00E95DE7">
        <w:rPr>
          <w:sz w:val="28"/>
          <w:szCs w:val="28"/>
        </w:rPr>
        <w:t>ПОСТАНОВЛЯЕТ:</w:t>
      </w:r>
    </w:p>
    <w:p w:rsidR="00E95DE7" w:rsidRPr="00E95DE7" w:rsidRDefault="00E95DE7" w:rsidP="00E95DE7">
      <w:pPr>
        <w:ind w:firstLine="1418"/>
        <w:jc w:val="both"/>
        <w:rPr>
          <w:sz w:val="28"/>
          <w:szCs w:val="28"/>
        </w:rPr>
      </w:pPr>
    </w:p>
    <w:p w:rsidR="00BB7FDE" w:rsidRPr="00E95DE7" w:rsidRDefault="00BF340A" w:rsidP="00E95DE7">
      <w:pPr>
        <w:pStyle w:val="a4"/>
        <w:numPr>
          <w:ilvl w:val="0"/>
          <w:numId w:val="2"/>
        </w:numPr>
        <w:ind w:left="0" w:firstLine="141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 xml:space="preserve">Внести изменения в п.1. постановления Администрации Печорского муниципального округа от 29.11.2024 №758, а именно: после слов Псковского областного собрания депутатов добавить «депутатов Печорского муниципального округа». </w:t>
      </w:r>
    </w:p>
    <w:p w:rsidR="00BB7FDE" w:rsidRPr="00E95DE7" w:rsidRDefault="00BB7FDE" w:rsidP="00E95DE7">
      <w:pPr>
        <w:pStyle w:val="a4"/>
        <w:numPr>
          <w:ilvl w:val="0"/>
          <w:numId w:val="2"/>
        </w:numPr>
        <w:ind w:left="0" w:firstLine="141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>Опубликовать настоящее постановление в газете "Печорская правда" и разместить на официальном сайте муниципального образования "Печорский муниципальный округ" в сети "Интернет".</w:t>
      </w:r>
    </w:p>
    <w:p w:rsidR="00BB7FDE" w:rsidRPr="00E95DE7" w:rsidRDefault="00BB7FDE" w:rsidP="00E95DE7">
      <w:pPr>
        <w:pStyle w:val="a4"/>
        <w:numPr>
          <w:ilvl w:val="0"/>
          <w:numId w:val="2"/>
        </w:numPr>
        <w:ind w:left="0" w:firstLine="141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BB7FDE" w:rsidRPr="00E95DE7" w:rsidRDefault="00BB7FDE" w:rsidP="00E95DE7">
      <w:pPr>
        <w:pStyle w:val="a4"/>
        <w:numPr>
          <w:ilvl w:val="0"/>
          <w:numId w:val="2"/>
        </w:numPr>
        <w:ind w:left="0" w:firstLine="1418"/>
        <w:jc w:val="both"/>
        <w:rPr>
          <w:sz w:val="28"/>
          <w:szCs w:val="28"/>
        </w:rPr>
      </w:pPr>
      <w:r w:rsidRPr="00E95DE7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BB7FDE" w:rsidRPr="00E95DE7" w:rsidRDefault="00BB7FDE" w:rsidP="00E95DE7">
      <w:pPr>
        <w:jc w:val="both"/>
        <w:rPr>
          <w:sz w:val="28"/>
          <w:szCs w:val="28"/>
        </w:rPr>
      </w:pPr>
    </w:p>
    <w:p w:rsidR="00BB7FDE" w:rsidRPr="00E95DE7" w:rsidRDefault="00BB7FDE" w:rsidP="00E95DE7">
      <w:pPr>
        <w:jc w:val="both"/>
        <w:rPr>
          <w:sz w:val="28"/>
          <w:szCs w:val="28"/>
        </w:rPr>
      </w:pPr>
    </w:p>
    <w:p w:rsidR="00BB7FDE" w:rsidRPr="00E95DE7" w:rsidRDefault="00BB7FDE" w:rsidP="00E95DE7">
      <w:pPr>
        <w:jc w:val="both"/>
        <w:rPr>
          <w:sz w:val="28"/>
          <w:szCs w:val="28"/>
        </w:rPr>
      </w:pPr>
      <w:r w:rsidRPr="00E95DE7">
        <w:rPr>
          <w:sz w:val="28"/>
          <w:szCs w:val="28"/>
        </w:rPr>
        <w:t>Глава Печорского муниципального округа</w:t>
      </w:r>
      <w:r w:rsidR="00E95DE7">
        <w:rPr>
          <w:sz w:val="28"/>
          <w:szCs w:val="28"/>
        </w:rPr>
        <w:t xml:space="preserve"> </w:t>
      </w:r>
      <w:r w:rsidR="00E95DE7">
        <w:rPr>
          <w:sz w:val="28"/>
          <w:szCs w:val="28"/>
        </w:rPr>
        <w:tab/>
      </w:r>
      <w:r w:rsidR="00E95DE7">
        <w:rPr>
          <w:sz w:val="28"/>
          <w:szCs w:val="28"/>
        </w:rPr>
        <w:tab/>
        <w:t xml:space="preserve">                  </w:t>
      </w:r>
      <w:r w:rsidRPr="00E95DE7">
        <w:rPr>
          <w:sz w:val="28"/>
          <w:szCs w:val="28"/>
        </w:rPr>
        <w:t>В. А. Зайцев</w:t>
      </w:r>
    </w:p>
    <w:p w:rsidR="00BB7FDE" w:rsidRPr="00E95DE7" w:rsidRDefault="00E95DE7" w:rsidP="00E95DE7">
      <w:pPr>
        <w:jc w:val="both"/>
        <w:rPr>
          <w:sz w:val="28"/>
          <w:szCs w:val="28"/>
        </w:rPr>
      </w:pPr>
      <w:r w:rsidRPr="00E95DE7">
        <w:rPr>
          <w:sz w:val="28"/>
          <w:szCs w:val="28"/>
        </w:rPr>
        <w:t>Верно</w:t>
      </w:r>
    </w:p>
    <w:p w:rsidR="00BB7FDE" w:rsidRPr="00E95DE7" w:rsidRDefault="00BB7FDE" w:rsidP="00E95DE7">
      <w:pPr>
        <w:jc w:val="both"/>
        <w:rPr>
          <w:sz w:val="28"/>
          <w:szCs w:val="28"/>
        </w:rPr>
      </w:pPr>
      <w:r w:rsidRPr="00E95DE7">
        <w:rPr>
          <w:sz w:val="28"/>
          <w:szCs w:val="28"/>
        </w:rPr>
        <w:t>Управляющий делами</w:t>
      </w:r>
      <w:r w:rsidRPr="00E95DE7">
        <w:rPr>
          <w:sz w:val="28"/>
          <w:szCs w:val="28"/>
        </w:rPr>
        <w:tab/>
        <w:t xml:space="preserve">                           </w:t>
      </w:r>
      <w:r w:rsidR="00E95DE7">
        <w:rPr>
          <w:sz w:val="28"/>
          <w:szCs w:val="28"/>
        </w:rPr>
        <w:t xml:space="preserve">                             </w:t>
      </w:r>
      <w:r w:rsidRPr="00E95DE7">
        <w:rPr>
          <w:sz w:val="28"/>
          <w:szCs w:val="28"/>
        </w:rPr>
        <w:t>А. Л. Мирошниченко</w:t>
      </w:r>
    </w:p>
    <w:p w:rsidR="00BB7FDE" w:rsidRDefault="00BB7FDE" w:rsidP="00BB7FDE"/>
    <w:p w:rsidR="00BB7FDE" w:rsidRDefault="00BB7FDE" w:rsidP="00BB7FDE"/>
    <w:p w:rsidR="00BB7FDE" w:rsidRDefault="00BB7FDE" w:rsidP="00BB7FDE"/>
    <w:p w:rsidR="00BB7FDE" w:rsidRDefault="00BB7FDE" w:rsidP="00BB7FDE"/>
    <w:p w:rsidR="00BB7FDE" w:rsidRDefault="00BB7FDE" w:rsidP="00BB7FDE"/>
    <w:p w:rsidR="00BB7FDE" w:rsidRDefault="00BB7FDE" w:rsidP="00BB7FDE"/>
    <w:p w:rsidR="00D205E9" w:rsidRDefault="00BF340A">
      <w:r>
        <w:t xml:space="preserve">      </w:t>
      </w:r>
    </w:p>
    <w:sectPr w:rsidR="00D20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53E1"/>
    <w:multiLevelType w:val="hybridMultilevel"/>
    <w:tmpl w:val="2C88A3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AB2B04"/>
    <w:multiLevelType w:val="hybridMultilevel"/>
    <w:tmpl w:val="BC0218EE"/>
    <w:lvl w:ilvl="0" w:tplc="DCF8C4DC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DE"/>
    <w:rsid w:val="00AD7673"/>
    <w:rsid w:val="00BB7FDE"/>
    <w:rsid w:val="00BF340A"/>
    <w:rsid w:val="00D205E9"/>
    <w:rsid w:val="00E9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14605-55C3-4CB7-A123-60E41668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FD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5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3</cp:revision>
  <dcterms:created xsi:type="dcterms:W3CDTF">2025-03-31T07:24:00Z</dcterms:created>
  <dcterms:modified xsi:type="dcterms:W3CDTF">2025-03-31T07:25:00Z</dcterms:modified>
</cp:coreProperties>
</file>