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C5" w:rsidRDefault="00521BC5" w:rsidP="00521BC5">
      <w:pPr>
        <w:tabs>
          <w:tab w:val="left" w:pos="8172"/>
        </w:tabs>
        <w:spacing w:line="252" w:lineRule="auto"/>
        <w:ind w:firstLine="567"/>
        <w:jc w:val="center"/>
        <w:rPr>
          <w:rFonts w:cs="Times New Roman"/>
          <w:color w:val="333333"/>
        </w:rPr>
      </w:pPr>
      <w:r>
        <w:rPr>
          <w:noProof/>
          <w:sz w:val="20"/>
          <w:szCs w:val="20"/>
          <w:lang w:eastAsia="ru-RU" w:bidi="ar-SA"/>
        </w:rPr>
        <w:drawing>
          <wp:inline distT="0" distB="0" distL="0" distR="0">
            <wp:extent cx="65722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5" w:rsidRDefault="00521BC5" w:rsidP="00521BC5">
      <w:pPr>
        <w:pStyle w:val="1"/>
        <w:rPr>
          <w:b w:val="0"/>
          <w:szCs w:val="28"/>
        </w:rPr>
      </w:pPr>
    </w:p>
    <w:p w:rsidR="00521BC5" w:rsidRPr="00722D75" w:rsidRDefault="00521BC5" w:rsidP="00521BC5">
      <w:pPr>
        <w:pStyle w:val="1"/>
        <w:rPr>
          <w:b w:val="0"/>
          <w:szCs w:val="28"/>
        </w:rPr>
      </w:pPr>
      <w:r w:rsidRPr="00722D75">
        <w:rPr>
          <w:b w:val="0"/>
          <w:szCs w:val="28"/>
        </w:rPr>
        <w:t xml:space="preserve">Собрание депутатов Печорского </w:t>
      </w:r>
      <w:r>
        <w:rPr>
          <w:b w:val="0"/>
          <w:szCs w:val="28"/>
        </w:rPr>
        <w:t>муниципального округа</w:t>
      </w:r>
      <w:r w:rsidRPr="00722D75">
        <w:rPr>
          <w:b w:val="0"/>
          <w:szCs w:val="28"/>
        </w:rPr>
        <w:t xml:space="preserve"> Псковской области</w:t>
      </w:r>
    </w:p>
    <w:p w:rsidR="00521BC5" w:rsidRPr="00B34944" w:rsidRDefault="00521BC5" w:rsidP="00521BC5">
      <w:pPr>
        <w:pStyle w:val="2"/>
        <w:tabs>
          <w:tab w:val="center" w:pos="4989"/>
          <w:tab w:val="left" w:pos="7620"/>
        </w:tabs>
        <w:rPr>
          <w:rFonts w:ascii="Times New Roman" w:hAnsi="Times New Roman"/>
          <w:sz w:val="8"/>
          <w:u w:val="single"/>
        </w:rPr>
      </w:pPr>
      <w:r w:rsidRPr="00722D75">
        <w:rPr>
          <w:rFonts w:ascii="Times New Roman" w:hAnsi="Times New Roman"/>
        </w:rPr>
        <w:tab/>
      </w:r>
      <w:r w:rsidRPr="00722D75">
        <w:rPr>
          <w:rFonts w:ascii="Times New Roman" w:hAnsi="Times New Roman"/>
        </w:rPr>
        <w:tab/>
      </w:r>
    </w:p>
    <w:p w:rsidR="00521BC5" w:rsidRPr="00722D75" w:rsidRDefault="00521BC5" w:rsidP="00521BC5">
      <w:pPr>
        <w:tabs>
          <w:tab w:val="left" w:pos="3420"/>
          <w:tab w:val="center" w:pos="5372"/>
        </w:tabs>
        <w:ind w:left="540"/>
        <w:rPr>
          <w:rFonts w:cs="Times New Roman"/>
          <w:iCs/>
          <w:sz w:val="30"/>
        </w:rPr>
      </w:pPr>
      <w:r w:rsidRPr="00722D75">
        <w:rPr>
          <w:rFonts w:cs="Times New Roman"/>
          <w:b/>
          <w:iCs/>
          <w:sz w:val="30"/>
        </w:rPr>
        <w:tab/>
        <w:t xml:space="preserve">  </w:t>
      </w:r>
      <w:proofErr w:type="gramStart"/>
      <w:r w:rsidRPr="00722D75">
        <w:rPr>
          <w:rFonts w:cs="Times New Roman"/>
          <w:iCs/>
          <w:sz w:val="30"/>
        </w:rPr>
        <w:t>Р</w:t>
      </w:r>
      <w:proofErr w:type="gramEnd"/>
      <w:r w:rsidRPr="00722D75">
        <w:rPr>
          <w:rFonts w:cs="Times New Roman"/>
          <w:iCs/>
          <w:sz w:val="30"/>
        </w:rPr>
        <w:t xml:space="preserve"> Е Ш Е Н И </w:t>
      </w:r>
      <w:r>
        <w:rPr>
          <w:rFonts w:cs="Times New Roman"/>
          <w:iCs/>
          <w:sz w:val="30"/>
        </w:rPr>
        <w:t>Е</w:t>
      </w:r>
      <w:r w:rsidRPr="00722D75">
        <w:rPr>
          <w:rFonts w:cs="Times New Roman"/>
          <w:iCs/>
          <w:sz w:val="30"/>
        </w:rPr>
        <w:t xml:space="preserve">  </w:t>
      </w:r>
    </w:p>
    <w:p w:rsidR="00521BC5" w:rsidRDefault="00521BC5" w:rsidP="00521BC5">
      <w:pPr>
        <w:tabs>
          <w:tab w:val="left" w:pos="540"/>
        </w:tabs>
        <w:rPr>
          <w:rFonts w:cs="Times New Roman"/>
          <w:b/>
          <w:bCs/>
          <w:u w:val="single"/>
        </w:rPr>
      </w:pPr>
    </w:p>
    <w:p w:rsidR="00521BC5" w:rsidRPr="00722D75" w:rsidRDefault="00521BC5" w:rsidP="00521BC5">
      <w:pPr>
        <w:tabs>
          <w:tab w:val="left" w:pos="540"/>
        </w:tabs>
        <w:rPr>
          <w:rFonts w:cs="Times New Roman"/>
          <w:b/>
          <w:bCs/>
          <w:u w:val="single"/>
        </w:rPr>
      </w:pPr>
      <w:r w:rsidRPr="00722D75">
        <w:rPr>
          <w:rFonts w:cs="Times New Roman"/>
          <w:b/>
          <w:bCs/>
          <w:u w:val="single"/>
        </w:rPr>
        <w:t xml:space="preserve">От </w:t>
      </w:r>
      <w:r>
        <w:rPr>
          <w:rFonts w:cs="Times New Roman"/>
          <w:b/>
          <w:bCs/>
          <w:u w:val="single"/>
        </w:rPr>
        <w:t>29 октября  2024</w:t>
      </w:r>
      <w:r w:rsidRPr="00722D75">
        <w:rPr>
          <w:rFonts w:cs="Times New Roman"/>
          <w:b/>
          <w:bCs/>
          <w:u w:val="single"/>
        </w:rPr>
        <w:t xml:space="preserve"> г.</w:t>
      </w:r>
      <w:r>
        <w:rPr>
          <w:rFonts w:cs="Times New Roman"/>
          <w:b/>
          <w:bCs/>
          <w:u w:val="single"/>
        </w:rPr>
        <w:t xml:space="preserve"> №</w:t>
      </w:r>
      <w:r>
        <w:rPr>
          <w:rFonts w:cs="Times New Roman"/>
          <w:b/>
          <w:bCs/>
          <w:u w:val="single"/>
        </w:rPr>
        <w:t>130</w:t>
      </w:r>
    </w:p>
    <w:p w:rsidR="00521BC5" w:rsidRPr="009B726E" w:rsidRDefault="00521BC5" w:rsidP="00521BC5">
      <w:pPr>
        <w:tabs>
          <w:tab w:val="left" w:pos="7511"/>
        </w:tabs>
        <w:rPr>
          <w:rFonts w:cs="Times New Roman"/>
          <w:sz w:val="16"/>
        </w:rPr>
      </w:pPr>
      <w:proofErr w:type="gramStart"/>
      <w:r w:rsidRPr="009B726E">
        <w:rPr>
          <w:rFonts w:cs="Times New Roman"/>
          <w:sz w:val="16"/>
        </w:rPr>
        <w:t xml:space="preserve">(принято на </w:t>
      </w:r>
      <w:r>
        <w:rPr>
          <w:rFonts w:cs="Times New Roman"/>
          <w:sz w:val="16"/>
        </w:rPr>
        <w:t xml:space="preserve">   13 </w:t>
      </w:r>
      <w:r w:rsidRPr="009B726E">
        <w:rPr>
          <w:rFonts w:cs="Times New Roman"/>
          <w:sz w:val="16"/>
        </w:rPr>
        <w:t xml:space="preserve"> - ой (</w:t>
      </w:r>
      <w:r>
        <w:rPr>
          <w:rFonts w:cs="Times New Roman"/>
          <w:sz w:val="16"/>
        </w:rPr>
        <w:t>вне</w:t>
      </w:r>
      <w:r w:rsidRPr="009B726E">
        <w:rPr>
          <w:rFonts w:cs="Times New Roman"/>
          <w:sz w:val="16"/>
        </w:rPr>
        <w:t>очередной) сессии</w:t>
      </w:r>
      <w:proofErr w:type="gramEnd"/>
    </w:p>
    <w:p w:rsidR="00521BC5" w:rsidRDefault="00521BC5" w:rsidP="00521BC5">
      <w:pPr>
        <w:rPr>
          <w:rFonts w:cs="Times New Roman"/>
          <w:sz w:val="16"/>
        </w:rPr>
      </w:pPr>
      <w:r>
        <w:rPr>
          <w:rFonts w:cs="Times New Roman"/>
          <w:sz w:val="16"/>
        </w:rPr>
        <w:t xml:space="preserve">Собрания депутатов Печорского </w:t>
      </w:r>
    </w:p>
    <w:p w:rsidR="00521BC5" w:rsidRPr="009B726E" w:rsidRDefault="00521BC5" w:rsidP="00521BC5">
      <w:pPr>
        <w:rPr>
          <w:rFonts w:cs="Times New Roman"/>
          <w:b/>
          <w:bCs/>
          <w:sz w:val="20"/>
        </w:rPr>
      </w:pPr>
      <w:r>
        <w:rPr>
          <w:rFonts w:cs="Times New Roman"/>
          <w:sz w:val="16"/>
        </w:rPr>
        <w:t>муниципального округа 1</w:t>
      </w:r>
      <w:r w:rsidRPr="009B726E">
        <w:rPr>
          <w:rFonts w:cs="Times New Roman"/>
          <w:sz w:val="16"/>
        </w:rPr>
        <w:t xml:space="preserve">-го созыва)  </w:t>
      </w:r>
    </w:p>
    <w:p w:rsidR="00521BC5" w:rsidRPr="009B726E" w:rsidRDefault="00521BC5" w:rsidP="00521BC5">
      <w:pPr>
        <w:tabs>
          <w:tab w:val="left" w:pos="1560"/>
        </w:tabs>
        <w:rPr>
          <w:rFonts w:cs="Times New Roman"/>
          <w:b/>
          <w:bCs/>
          <w:sz w:val="18"/>
        </w:rPr>
      </w:pPr>
      <w:r w:rsidRPr="009B726E">
        <w:rPr>
          <w:rFonts w:cs="Times New Roman"/>
          <w:b/>
          <w:bCs/>
          <w:sz w:val="18"/>
        </w:rPr>
        <w:t xml:space="preserve">                 г. Печоры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</w:t>
      </w:r>
      <w:proofErr w:type="gramStart"/>
      <w:r>
        <w:rPr>
          <w:color w:val="1C1C1C"/>
          <w:sz w:val="24"/>
          <w:szCs w:val="24"/>
        </w:rPr>
        <w:t>в</w:t>
      </w:r>
      <w:proofErr w:type="gramEnd"/>
      <w:r>
        <w:rPr>
          <w:color w:val="1C1C1C"/>
          <w:sz w:val="24"/>
          <w:szCs w:val="24"/>
        </w:rPr>
        <w:t xml:space="preserve"> муниципальном </w:t>
      </w:r>
      <w:proofErr w:type="gramStart"/>
      <w:r>
        <w:rPr>
          <w:color w:val="1C1C1C"/>
          <w:sz w:val="24"/>
          <w:szCs w:val="24"/>
        </w:rPr>
        <w:t>образовании</w:t>
      </w:r>
      <w:proofErr w:type="gramEnd"/>
      <w:r>
        <w:rPr>
          <w:color w:val="1C1C1C"/>
          <w:sz w:val="24"/>
          <w:szCs w:val="24"/>
        </w:rPr>
        <w:t xml:space="preserve">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3F1CA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3A397E" w:rsidRDefault="00B96955" w:rsidP="003A397E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A87B30">
        <w:rPr>
          <w:sz w:val="24"/>
          <w:szCs w:val="24"/>
        </w:rPr>
        <w:t>1 087 010,1</w:t>
      </w:r>
      <w:r w:rsidR="003A397E">
        <w:rPr>
          <w:sz w:val="24"/>
          <w:szCs w:val="24"/>
        </w:rPr>
        <w:t xml:space="preserve"> </w:t>
      </w:r>
      <w:r w:rsidRPr="003A397E">
        <w:rPr>
          <w:sz w:val="24"/>
          <w:szCs w:val="24"/>
        </w:rPr>
        <w:t>тыс. руб., в том числе собственные доходы</w:t>
      </w:r>
      <w:r w:rsidR="006B574B" w:rsidRPr="003A397E">
        <w:rPr>
          <w:sz w:val="24"/>
          <w:szCs w:val="24"/>
        </w:rPr>
        <w:t xml:space="preserve"> </w:t>
      </w:r>
      <w:r w:rsidR="00986945" w:rsidRPr="003A397E">
        <w:rPr>
          <w:sz w:val="24"/>
          <w:szCs w:val="24"/>
        </w:rPr>
        <w:t>175 </w:t>
      </w:r>
      <w:r w:rsidR="00DA550D" w:rsidRPr="003A397E">
        <w:rPr>
          <w:sz w:val="24"/>
          <w:szCs w:val="24"/>
        </w:rPr>
        <w:t>479</w:t>
      </w:r>
      <w:r w:rsidR="00986945" w:rsidRPr="003A397E">
        <w:rPr>
          <w:sz w:val="24"/>
          <w:szCs w:val="24"/>
        </w:rPr>
        <w:t>,2</w:t>
      </w:r>
      <w:r w:rsidRPr="003A397E">
        <w:rPr>
          <w:sz w:val="24"/>
          <w:szCs w:val="24"/>
        </w:rPr>
        <w:t>тыс. руб.;</w:t>
      </w:r>
    </w:p>
    <w:p w:rsidR="00986945" w:rsidRPr="00000BB4" w:rsidRDefault="00986945" w:rsidP="003F1CA5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A87B30">
        <w:rPr>
          <w:sz w:val="24"/>
          <w:szCs w:val="24"/>
        </w:rPr>
        <w:t>1 105 919,8</w:t>
      </w:r>
      <w:r w:rsidRPr="00000BB4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EF5DB0" w:rsidRPr="00AC0E9D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3A397E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A01615">
        <w:rPr>
          <w:sz w:val="24"/>
          <w:szCs w:val="24"/>
        </w:rPr>
        <w:t xml:space="preserve"> </w:t>
      </w:r>
      <w:r w:rsidR="003A397E" w:rsidRPr="003A397E">
        <w:rPr>
          <w:sz w:val="24"/>
          <w:szCs w:val="24"/>
        </w:rPr>
        <w:t>911</w:t>
      </w:r>
      <w:r w:rsidR="00A87B30">
        <w:rPr>
          <w:sz w:val="24"/>
          <w:szCs w:val="24"/>
        </w:rPr>
        <w:t> 530,9</w:t>
      </w:r>
      <w:r w:rsidR="003A397E" w:rsidRPr="003A397E">
        <w:rPr>
          <w:sz w:val="24"/>
          <w:szCs w:val="24"/>
        </w:rPr>
        <w:t xml:space="preserve"> </w:t>
      </w:r>
      <w:r w:rsidR="00EF5DB0" w:rsidRPr="00000BB4">
        <w:rPr>
          <w:sz w:val="24"/>
          <w:szCs w:val="24"/>
        </w:rPr>
        <w:t>тыс.</w:t>
      </w:r>
      <w:r w:rsidR="00521BC5">
        <w:rPr>
          <w:sz w:val="24"/>
          <w:szCs w:val="24"/>
        </w:rPr>
        <w:t xml:space="preserve"> </w:t>
      </w:r>
      <w:r w:rsidR="00EF5DB0" w:rsidRPr="00000BB4">
        <w:rPr>
          <w:sz w:val="24"/>
          <w:szCs w:val="24"/>
        </w:rPr>
        <w:t>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принять в новой редакции к настоящему Решению </w:t>
      </w:r>
    </w:p>
    <w:p w:rsidR="0065614C" w:rsidRDefault="003C68FB" w:rsidP="0065614C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68FB">
        <w:rPr>
          <w:sz w:val="24"/>
          <w:szCs w:val="24"/>
        </w:rPr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</w:p>
    <w:p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1BC5" w:rsidRDefault="00521BC5" w:rsidP="00521BC5">
      <w:pPr>
        <w:rPr>
          <w:rFonts w:cs="Times New Roman"/>
        </w:rPr>
      </w:pPr>
      <w:r>
        <w:rPr>
          <w:rFonts w:cs="Times New Roman"/>
        </w:rPr>
        <w:t>Председатель Собрания   депутатов</w:t>
      </w:r>
    </w:p>
    <w:p w:rsidR="00521BC5" w:rsidRPr="00777D96" w:rsidRDefault="00521BC5" w:rsidP="00521BC5">
      <w:pPr>
        <w:rPr>
          <w:rFonts w:cs="Times New Roman"/>
        </w:rPr>
      </w:pPr>
      <w:r>
        <w:rPr>
          <w:rFonts w:cs="Times New Roman"/>
        </w:rPr>
        <w:t>Печорского муниципального округа                                                                       В.М.Глотко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  <w:bookmarkStart w:id="0" w:name="_GoBack"/>
      <w:bookmarkEnd w:id="0"/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F0B" w:rsidRDefault="00C36F0B">
      <w:r>
        <w:separator/>
      </w:r>
    </w:p>
  </w:endnote>
  <w:endnote w:type="continuationSeparator" w:id="0">
    <w:p w:rsidR="00C36F0B" w:rsidRDefault="00C3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F0B" w:rsidRDefault="00C36F0B">
      <w:r>
        <w:rPr>
          <w:color w:val="000000"/>
        </w:rPr>
        <w:separator/>
      </w:r>
    </w:p>
  </w:footnote>
  <w:footnote w:type="continuationSeparator" w:id="0">
    <w:p w:rsidR="00C36F0B" w:rsidRDefault="00C3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1BC5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6F0B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6DBB7-9415-4AB3-999A-FDCCCEEF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7275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57</cp:revision>
  <cp:lastPrinted>2024-10-15T05:14:00Z</cp:lastPrinted>
  <dcterms:created xsi:type="dcterms:W3CDTF">2021-07-13T05:05:00Z</dcterms:created>
  <dcterms:modified xsi:type="dcterms:W3CDTF">2024-11-12T13:12:00Z</dcterms:modified>
</cp:coreProperties>
</file>